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6A" w:rsidRPr="00660C6A" w:rsidRDefault="00660C6A" w:rsidP="0066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Контракту № </w:t>
      </w:r>
      <w:r w:rsidRPr="00660C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0372200063315000007-0144541-01</w:t>
      </w:r>
      <w:r w:rsidRPr="0066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_________2015 г</w:t>
      </w:r>
    </w:p>
    <w:p w:rsidR="00660C6A" w:rsidRPr="00660C6A" w:rsidRDefault="00660C6A" w:rsidP="0066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0C6A">
        <w:rPr>
          <w:rFonts w:ascii="Arial" w:eastAsia="Times New Roman" w:hAnsi="Arial" w:cs="Arial"/>
          <w:sz w:val="18"/>
          <w:szCs w:val="18"/>
          <w:lang w:eastAsia="ru-RU"/>
        </w:rPr>
        <w:t>Согласовано: Ген.директор ООО «СУ71»</w:t>
      </w:r>
    </w:p>
    <w:p w:rsidR="00660C6A" w:rsidRPr="00660C6A" w:rsidRDefault="00660C6A" w:rsidP="00660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60C6A">
        <w:rPr>
          <w:rFonts w:ascii="Arial" w:eastAsia="Times New Roman" w:hAnsi="Arial" w:cs="Arial"/>
          <w:sz w:val="18"/>
          <w:szCs w:val="18"/>
          <w:lang w:eastAsia="ru-RU"/>
        </w:rPr>
        <w:t>Утверждаю: Заведующий ГБДОУ № 68</w:t>
      </w:r>
    </w:p>
    <w:p w:rsidR="00660C6A" w:rsidRPr="00660C6A" w:rsidRDefault="00660C6A" w:rsidP="0066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0C6A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____________________ А.С. Федяев </w:t>
      </w:r>
    </w:p>
    <w:p w:rsidR="00660C6A" w:rsidRPr="00660C6A" w:rsidRDefault="00660C6A" w:rsidP="0066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6A">
        <w:rPr>
          <w:rFonts w:ascii="Arial" w:eastAsia="Times New Roman" w:hAnsi="Arial" w:cs="Arial"/>
          <w:sz w:val="18"/>
          <w:szCs w:val="18"/>
          <w:lang w:eastAsia="ru-RU"/>
        </w:rPr>
        <w:t>___________________ А.О. Смирнова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667"/>
        <w:gridCol w:w="141"/>
        <w:gridCol w:w="4100"/>
        <w:gridCol w:w="119"/>
        <w:gridCol w:w="22"/>
        <w:gridCol w:w="613"/>
        <w:gridCol w:w="453"/>
        <w:gridCol w:w="119"/>
        <w:gridCol w:w="22"/>
        <w:gridCol w:w="913"/>
        <w:gridCol w:w="6"/>
        <w:gridCol w:w="113"/>
        <w:gridCol w:w="28"/>
        <w:gridCol w:w="166"/>
        <w:gridCol w:w="748"/>
        <w:gridCol w:w="6"/>
        <w:gridCol w:w="113"/>
        <w:gridCol w:w="29"/>
        <w:gridCol w:w="912"/>
        <w:gridCol w:w="6"/>
        <w:gridCol w:w="113"/>
        <w:gridCol w:w="29"/>
        <w:gridCol w:w="159"/>
        <w:gridCol w:w="606"/>
        <w:gridCol w:w="153"/>
        <w:gridCol w:w="118"/>
        <w:gridCol w:w="46"/>
        <w:gridCol w:w="896"/>
        <w:gridCol w:w="119"/>
        <w:gridCol w:w="45"/>
        <w:gridCol w:w="137"/>
        <w:gridCol w:w="759"/>
        <w:gridCol w:w="119"/>
        <w:gridCol w:w="45"/>
        <w:gridCol w:w="897"/>
      </w:tblGrid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4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стройки - 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ЛОКАЛЬНАЯ СМЕТА № 1</w:t>
            </w:r>
          </w:p>
        </w:tc>
      </w:tr>
      <w:tr w:rsidR="00660C6A" w:rsidRPr="00660C6A" w:rsidTr="00816289">
        <w:trPr>
          <w:trHeight w:val="521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выполнение работ по ремонту помещений  3 этажа    на объекте  ГБДОУ  детский сад № 68 Невского района по адресу: СПб  ул Шелгунова, д.18  лит."А"</w:t>
            </w:r>
          </w:p>
        </w:tc>
      </w:tr>
      <w:tr w:rsidR="00660C6A" w:rsidRPr="00660C6A" w:rsidTr="00816289">
        <w:trPr>
          <w:trHeight w:val="277"/>
        </w:trPr>
        <w:tc>
          <w:tcPr>
            <w:tcW w:w="90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стоимость - </w:t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2 458 649,51 руб</w:t>
            </w:r>
          </w:p>
        </w:tc>
      </w:tr>
      <w:tr w:rsidR="00660C6A" w:rsidRPr="00660C6A" w:rsidTr="00816289">
        <w:trPr>
          <w:trHeight w:val="277"/>
        </w:trPr>
        <w:tc>
          <w:tcPr>
            <w:tcW w:w="90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Чертежи № </w:t>
            </w: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Нормативная трудоемкость - </w:t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 чел-ч</w:t>
            </w:r>
          </w:p>
        </w:tc>
      </w:tr>
      <w:tr w:rsidR="00660C6A" w:rsidRPr="00660C6A" w:rsidTr="00816289">
        <w:trPr>
          <w:trHeight w:val="277"/>
        </w:trPr>
        <w:tc>
          <w:tcPr>
            <w:tcW w:w="90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заработная плата - </w:t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452,793 тыс.руб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 в ценах Января 2000 г. Индексация Март 2015г.</w:t>
            </w:r>
          </w:p>
        </w:tc>
      </w:tr>
      <w:tr w:rsidR="00660C6A" w:rsidRPr="00660C6A" w:rsidTr="00816289">
        <w:trPr>
          <w:trHeight w:val="816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и номер позиции норматива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единицу, руб</w:t>
            </w:r>
          </w:p>
        </w:tc>
        <w:tc>
          <w:tcPr>
            <w:tcW w:w="31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стоимость, руб.</w:t>
            </w:r>
          </w:p>
        </w:tc>
        <w:tc>
          <w:tcPr>
            <w:tcW w:w="2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рабочих, чел.-ч. не занят. обсл. машин</w:t>
            </w:r>
          </w:p>
        </w:tc>
      </w:tr>
      <w:tr w:rsidR="00660C6A" w:rsidRPr="00660C6A" w:rsidTr="00816289">
        <w:trPr>
          <w:trHeight w:val="255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Экспл. машин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за</w:t>
            </w:r>
            <w:bookmarkStart w:id="0" w:name="_GoBack"/>
            <w:bookmarkEnd w:id="0"/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рплаты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Экспл. машин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обслуживающ. машины</w:t>
            </w:r>
          </w:p>
        </w:tc>
      </w:tr>
      <w:tr w:rsidR="00660C6A" w:rsidRPr="00660C6A" w:rsidTr="00816289">
        <w:trPr>
          <w:trHeight w:val="317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72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зарплаты</w:t>
            </w:r>
          </w:p>
        </w:tc>
        <w:tc>
          <w:tcPr>
            <w:tcW w:w="1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зарплаты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зарплаты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един.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 Полы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ТЕРр57-3-01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плинтусов деревянных и из пластмассовых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0,6174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307,22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307,22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НР=208,91 (68%) (80%*0,85); СП=165,9 (54%) (68%*0,8)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0,067914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ТЕРр57-2-01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покрытий полов из линолеума и релина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0,5266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813,56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791,59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Иэмм=12,166; НР=547 (68%) (80%*0,85); СП=434,38 (54%) (68%*0,8)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0,247502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ТЕРр57-1-03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оснований покрытия полов простильных полов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0,5266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166,38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1 212,08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1 212,08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НР=824,21 (68%) (80%*0,85); СП=654,52 (54%) (68%*0,8)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основания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166,38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2,459222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ТЕРр57-1-02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оснований покрытия полов лаг из досок и брусков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0,5266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533,04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4,04</w:t>
            </w:r>
          </w:p>
        </w:tc>
      </w:tr>
      <w:tr w:rsidR="00660C6A" w:rsidRPr="00660C6A" w:rsidTr="00816289">
        <w:trPr>
          <w:trHeight w:val="73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НР=362,47 (68%) (80%*0,85); СП=287,84 (54%) (68%*0,8)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основания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0,36862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ТЕР46-04-010-03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покрытий полов паркетных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485,39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1 095,14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1 001,93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7,59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Иэмм=12,162; НР=887,35 (84%) (110%*0,9*0,85); СП=507,06 (48%) (70%*0,85*0,8)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438,94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ТЕРр57-2-03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0,5093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5 364,99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5 129,59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69,87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Иэмм=12,163; НР=3581,59 (68%) (80%*0,85); СП=2844,21 (54%) (68%*0,8)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728,05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137,46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2,64836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ТЕРр57-2-04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покрытий полов цементных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0,5093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2 608,19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1 449,49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13 039,78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8 163,8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4 875,98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Иэмм=6,605; НР=6749,67 (68%) (80%*0,85); СП=5360,04 (54%) (68%*0,8)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1 158,7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250,11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1 762,19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3,36138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ТЕР11-01-008-03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тепло- и звукоизоляции засыпной керамзитовой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7,2513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18 055,88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2 644,26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1 712,1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18,35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Иэмм=8,273; Имат=7,403; НР=3148,48 (94%) (123%*0,9*0,85); СП=1708,22 (51%) (75%*0,85*0,8); ЗП=22,92*1,15; ЭММ=22,83*1,25; ЗПм=5,62*1,25; ТЗТ=2,2*1,15; ТЗТм=0,45*1,25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м3 изоляции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705,19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ТЕР11-01-011-01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1,0359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1 339,96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13 384,41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6 322,53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564,24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Иэмм=11,676; Имат=7,361; НР=6232,94 (94%) (123%*0,9*0,85); СП=3381,7 (51%) (75%*0,85*0,8); ЗП=383,64*1,15; ЭММ=37,32*1,25; ЗПм=17,21*1,25; ТЗТ=39,51*1,15; ТЗТм=1,27*1,25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стяжки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308,25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1,65</w:t>
            </w: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ТЕР11-01-011-02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стяжек на каждые 5 мм изменения толщины стяжки добавлять или исключать к расценке 11-01-011-01 (до 20 мм)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1,0359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899,52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7 125,83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320,43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660C6A" w:rsidRPr="00660C6A" w:rsidTr="00816289">
        <w:trPr>
          <w:trHeight w:val="200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Иэмм=11,442; Имат=7,337; НР=493,04 (94%) (123%*0,9*0,85); СП=267,5 (51%) (75%*0,85*0,8); ЗП=4,86*1,15*4; ЭММ=6,52*1,25*4; ЗПм=2,85*1,25*4; Мат=211,14*4; ТЗТ=0,5*1,15*4; ТЗТм=0,21*1,25*4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стяжки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204,07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1,08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ТЕР06-01-015-10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0,19268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480,11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717,79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419,61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Иэмм=7,294; Имат=4,365; НР=342,43 (80%) (105%*0,9*0,85); СП=188,33 (44%) (65%*0,85*0,8); ЗП=136,89*1,15; ЭММ=37,96*1,25; ЗПм=2,53*1,25; ТЗТ=12,64*1,15; ТЗТм=0,16*1,25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157,42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101-6040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Сетка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5 490,8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ТЕР11-01-004-01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2 395,52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338,43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7 580,19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3 391,49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795,89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Иэмм=7,02; Имат=7,642; НР=3216,75 (94%) (123%*0,9*0,85); СП=1745,26 (51%) (75%*0,85*0,8); ЗП=636,36*1,15; ЭММ=270,74*1,25; ЗПм=5,28*1,25; ТЗТ=46,18*1,15; ТЗТм=0,39*1,25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изолируемой поверхности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731,81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30,59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101-9122-001П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Изоляция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3 280,56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ТЕР11-01-011-01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1,0359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1 339,96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13 384,41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6 322,53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564,24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Иэмм=11,676; Имат=7,361; НР=6232,94 (94%) (123%*0,9*0,85); СП=3381,7 (51%) (75%*0,85*0,8); ЗП=383,64*1,15; ЭММ=37,32*1,25; ЗПм=17,21*1,25; ТЗТ=39,51*1,15; ТЗТм=1,27*1,25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стяжки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308,25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1,65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ТЕР11-01-047-01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покрытий из плит керамогранитных размером (размер по согласованию с Заказчиком)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0,8809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24 108,8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102 776,87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46 505,02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383,35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356,98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314,46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Иэмм=12,19; Имат=3,132; НР=44005,79 (94%) (123%*0,9*0,85); СП=23875,48 (51%) (75%*0,85*0,8); ЗП=3318,39*1,15; ЭММ=28,56*1,25; ЗПм=20,33*1,25; ТЗТ=310,42*1,15; ТЗТм=1,72*1,25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3 816,15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1,89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ТЕР11-01-039-04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плинтусов из плиток керамических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0,6174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2 731,98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2 695,91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27,14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Иэмм=8,668; НР=2534,16 (94%) (123%*0,9*0,85); СП=1374,92 (51%) (75%*0,85*0,8); ЗП=274,47*1,15; ЭММ=5,39*1,25; ЗПм=0*1,25; ТЗТ=23,6*1,15;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315,64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101-5577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Плитки тип  1  (62,36*0,15)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62,3574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27 188,45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402-9110-006П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клей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0,4021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3 896,76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402-9110-054П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0,00467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17 271,79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80,66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ТЕР11-01-034-04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покрытий из досок ламинированных замковым способом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743,41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891,32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773,12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Иэмм=8,415; Имат=1,567; НР=726,73 (94%) (123%*0,9*0,85); СП=394,29 (51%) (75%*0,85*0,8); ЗП=294,52*1,15; ЭММ=9,61*1,25; ЗПм=0*1,25; ТЗТ=25,61*1,15;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203-9090-001П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напольное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16,9125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425,28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7 192,55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ТЕР11-01-040-03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1 552,28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917,67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202,11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Иэмм=6,644; Имат=2,851; НР=189,98 (94%) (123%*0,9*0,85); СП=103,08 (51%) (75%*0,85*0,8); ЗП=74,73*1,15; ЭММ=6,04*1,25; ЗПм=0*1,25; ТЗТ=6,66*1,15;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ТЕР09-03-050-01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 стальных плинтусов из гнутого профиля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233,35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Иэмм=8,375; Имат=4,703; НР=28,73 (69%) (90%*0,9*0,85); СП=24,15 (58%) (85%*0,85*0,8); ЗП=145,41*1,15; ЭММ=11*1,25; ЗПм=0*1,25; ТЗТ=12,8*1,15;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167,22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206-1366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190,76</w:t>
            </w:r>
          </w:p>
        </w:tc>
        <w:tc>
          <w:tcPr>
            <w:tcW w:w="412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95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189 980,3</w:t>
            </w:r>
          </w:p>
        </w:tc>
        <w:tc>
          <w:tcPr>
            <w:tcW w:w="1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86 777,9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9 762,81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594,47</w:t>
            </w:r>
          </w:p>
        </w:tc>
      </w:tr>
      <w:tr w:rsidR="00660C6A" w:rsidRPr="00660C6A" w:rsidTr="00816289">
        <w:trPr>
          <w:trHeight w:val="277"/>
        </w:trPr>
        <w:tc>
          <w:tcPr>
            <w:tcW w:w="99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3 841,33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86777,9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86 777,9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9762,81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9 762,81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93439,59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93 439,59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47 320,54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237 300,84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80 313,17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46 698,58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364 312,59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 Отделочные работы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Потолки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ТЕРр62-41-01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Прим.Очистка вручную поверхности  от  красок: потолков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1,0359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198,43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2 843,63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2 843,63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21,55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НР=1933,67 (68%) (80%*0,85); СП=1137,45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расчищенной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198,43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ТЕРр62-42-01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Протравка цементной штукатурки нейтрализующим раствором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1,0359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660,17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515,47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3,91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Имат=6,946; НР=350,52 (68%) (80%*0,85); СП=206,19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протравленной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35,97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101-0488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Купорос медный марки А (20000*6,946=138920)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-0,001036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138 920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- 143,92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113-9001-006П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Антисептик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13,57029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449,31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ТЕРр61-4-07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штукатурки потолков по камню и бетону цементно-известковым раствором, площадью отдельных мест до 1 м2 толщиной слоя до 20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0,1996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4 196,73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10 409,38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8 784,58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57,94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Иэмм=12,163; Имат=7,938; НР=5903,73 (67%) (79%*0,85); СП=3524,61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отремонтированной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3 181,36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0,674648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50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ТЕРр61-1-10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Прим.Сплошное выравнивание штукатурки внутри здания (однослойная штукатурка) сухой растворной смесью (типа "Ветонит") толщиной до 5 мм для последующей окраски или оклейки обоями потолков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0,6653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1 292,04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10 914,95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10 310,05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311,44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59,72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Иэмм=12,783; Имат=3,262; НР=7067,94 (67%) (79%*0,85); СП=4219,67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239,11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402-9110-097П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0,372568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9 765,89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3 638,46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ТЕР15-04-005-04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0,6653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875,59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6 948,12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6 252,58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41,24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Иэмм=8,792; Имат=4,964; НР=5004,56 (80%) (105%*0,9*0,85); СП=2314,61 (37%) (55%*0,85*0,8); ЗП=590,74*1,15; ЭММ=14,9*1,25; ЗПм=0,27*1,25; ТЗТ=53,9*1,15; ТЗТм=0,02*1,25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окрашиваемой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679,35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101-0334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0,045906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64 744,06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2 972,12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ТЕР15-01-051-02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натяжных потолков из поливинилхлоридной пленки (ПВХ) гарпунным способом в помещениях площадью от 10 до 50 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444,58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965,21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926,21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Иэмм=6,09; НР=740,97 (80%) (105%*0,9*0,85); СП=342,7 (37%) (55%*0,85*0,8); ЗП=352,84*1,15; ЭММ=31,05*1,25; ЗПм=0*1,25; ТЗТ=26,04*1,15;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облицовки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405,77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Натяжной потолк   (800,0/1,18)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677,97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11 186,51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48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ТЕР15-01-052-01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в натяжном потолке монтажных отверстий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569,23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157,49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157,49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</w:tr>
      <w:tr w:rsidR="00660C6A" w:rsidRPr="00660C6A" w:rsidTr="00816289">
        <w:trPr>
          <w:trHeight w:val="15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НР=126 (80%) (105%*0,9*0,85); СП=58,27 (37%) (55%*0,85*0,8); ЗП=494,98*1,15; ЭММ=0*1,25; ЗПм=0*1,25; ТЗТ=36,53*1,15;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569,23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101-4169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216,91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101-2885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10 715,33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105,01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ТЕР15-01-047-16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потолков реечных алюминиевых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31 974,31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166,95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2 656,79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654,22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Иэмм=5,435; Имат=1,968; НР=525,18 (80%) (105%*0,9*0,85); СП=242,9 (37%) (55%*0,85*0,8); ЗП=1246,14*1,15; ЭММ=133,56*1,25; ЗПм=3,95*1,25; ТЗТ=108,36*1,15; ТЗТм=0,25*1,25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 облицовки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1 433,06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206-1338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85,79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ТЕРр63-5-01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Снятие обоев простых и улучшенных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1 056,91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1 056,91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8,01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НР=686,99 (65%) (77%*0,85); СП=422,76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очищаемой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50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ТЕРр61-1-09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Прим.Сплошное выравнивание штукатурки внутри здания (однослойная штукатурка) сухой растворной смесью (типа "Ветонит") толщиной до 5 мм для последующей окраски или оклейки обоями стен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1 037,13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10 019,66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9 386,38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56,83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Иэмм=12,752; Имат=3,257; НР=6454,17 (67%) (79%*0,85); СП=3853,23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881,17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402-9110-097П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9 765,89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3 609,47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99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ТЕР15-04-048-07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поверхности, состав с наполнителем из среднезернистого минерала (размер зерна до 3 мм)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1 601,23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10 356,08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9 228,94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Иэмм=8,806; Имат=1,539; НР=7391,76 (80%) (105%*0,9*0,85); СП=3418,69 (37%) (55%*0,85*0,8); ЗП=753,38*1,15; ЭММ=36,65*1,25; ЗПм=0,81*1,25; ТЗТ=58,72*1,15; ТЗТм=0,06*1,25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отделываемой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866,39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402-9110-105П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тип 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0,2772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17 974,57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4 982,55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ТЕР15-06-004-01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Прим. Окраска стен, по декоративной штукатурки, красками за 2 раза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226,67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2 414,53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2 414,53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НР=1931,62 (80%) (105%*0,9*0,85); СП=893,38 (37%) (55%*0,85*0,8); ЗП=98,55*2*1,15; ЭММ=0*2*1,25; ЗПм=0*2*1,25; Мат=0*2; ТЗТ=8,38*2*1,15; ТЗТм=0*2*1,25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 стен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226,67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101-0335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тип 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0,02464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62 749,15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1 546,14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ТЕР10-01-036-01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уголков ПВХ на клее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431,92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1 016,18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410,92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Имат=4,652; НР=369,83 (90%) (118%*0,9*0,85); СП=176,69 (43%) (63%*0,85*0,8); ЗП=69,81*1,15; ЭММ=0*1,25; ЗПм=0*1,25; ТЗТ=6,7*1,15;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п.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80,28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ТЕРр65-33-01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жалюзийных решеток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527,55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69,03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66,58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660C6A" w:rsidRPr="00660C6A" w:rsidTr="00816289">
        <w:trPr>
          <w:trHeight w:val="103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Иэмм=12,346; Имат=5,258; НР=58,61 (88%) (103%*0,85); СП=31,97 (48%) (60%*0,8)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жалюзийных решеток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301-9545-012П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Решетки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62,43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62,43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ТЕРр56-11-01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Снятие наличников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186,63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186,63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1,39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НР=130,64 (70%) (82%*0,85); СП=93,31 (50%) (62%*0,8)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наличников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ТЕРр56-10-01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Снятие дверных полотен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0,0672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352,28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2,44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НР=229,25 (70%) (82%*0,85); СП=163,75 (50%) (62%*0,8)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дверных полотен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352,28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0,079296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ТЕРр56-9-04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дверных коробок в деревянных стенах каркасных и в перегородках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654,45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181,07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181,07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НР=126,75 (70%) (82%*0,85); СП=90,54 (50%) (62%*0,8)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коробок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654,45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ТЕР10-01-039-01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блоков в наружных и внутренних дверных проемах в каменных стенах, площадь проема до 3 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0,0168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5 877,63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1 715,55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741,47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312,71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192,93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2,01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Иэмм=6,694; Имат=4,984; НР=328,33 (90%) (118%*0,9*0,85); СП=156,87 (43%) (63%*0,85*0,8); ЗП=1170,02*1,15; ЭММ=1372,44*1,25; ЗПм=179,33*1,25; ТЗТ=104,28*1,15; ТЗТм=11,35*1,25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1 345,52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206-9003-116П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дверные, одинарные, под полностью остекленные полотна со средним импостом однопольные АО 21-13, стекло 6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6 481,88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10 889,56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101-9411-062П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Замки дверные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679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101-9411-028П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29,66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59,32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101-9411-070П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Доводчик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942,04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942,04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ТЕР10-01-047-01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блоков из ПВХ в наружных и внутренних дверных проемах в каменных стенах площадью проема до 3 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0,0336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17 831,67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519,25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3 452,04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1 163,61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143,34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Иэмм=8,216; Имат=4,311; НР=1054,69 (90%) (118%*0,9*0,85); СП=503,91 (43%) (63%*0,85*0,8); ЗП=2176,83*1,15; ЭММ=415,4*1,25; ЗПм=14,23*1,25; ТЗТ=201*1,15; ТЗТм=1,05*1,25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2 503,35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203-9065-001П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7 329,32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24 626,52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101-0955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Прим.Упор дверной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409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97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65 376,84</w:t>
            </w:r>
          </w:p>
        </w:tc>
        <w:tc>
          <w:tcPr>
            <w:tcW w:w="1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55 180,01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1 507,61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</w:t>
            </w:r>
          </w:p>
        </w:tc>
      </w:tr>
      <w:tr w:rsidR="00660C6A" w:rsidRPr="00660C6A" w:rsidTr="00816289">
        <w:trPr>
          <w:trHeight w:val="277"/>
        </w:trPr>
        <w:tc>
          <w:tcPr>
            <w:tcW w:w="997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55180,01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55 180,01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1507,61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1 507,61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8689,22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8 689,22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65 435,75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130 812,59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40 415,21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21 851,5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193 079,3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№3 Стены 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ТЕРр55-5-01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кирпичных перегородок на отдельные кирпичи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1 961,99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490,69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2 162,25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1 872,56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12,99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Иэмм=6,417; НР=1499,59 (76%) (89%*0,85); СП=1026,04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перегородок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1 471,3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мусор и масса возвратных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1,7848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ТЕРр55-6-02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Пробивка проемов со сплошным выравниванием откосов в перегородках кирпичных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7 001,27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523,04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1 147,86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489,7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Иэмм=6,455; Имат=5,835; НР=390,45 (76%) (89%*0,85); СП=267,15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1 685,65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0,4284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ТЕРр63-7-05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облицовки стен из керамических глазурованных плиток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844,5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128,99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5 389,55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4 949,18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440,37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37,15</w:t>
            </w:r>
          </w:p>
        </w:tc>
      </w:tr>
      <w:tr w:rsidR="00660C6A" w:rsidRPr="00660C6A" w:rsidTr="00816289">
        <w:trPr>
          <w:trHeight w:val="103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Иэмм=6,828; НР=3324,96 (65%) (77%*0,85); СП=2046,13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 облицовки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715,51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166,15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ТЕР46-02-009-02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Отбивка штукатурки с поверхностей стен и потолков кирпичных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4 517,49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4 517,49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НР=3794,69 (84%) (110%*0,9*0,85); СП=2168,4 (48%) (70%*0,85*0,8)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ТЕР46-02-007-01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237,45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2 081,26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1 516,38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10,97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Иэмм=5,1; Имат=8,295; НР=1273,76 (84%) (110%*0,9*0,85); СП=727,86 (48%) (70%*0,85*0,8)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146,15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404-0045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6 111,49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1 833,45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ТЕРр61-1-02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Сплошное выравнивание штукатурки стен цементно-известковым раствором при толщине намета до 10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1,3656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904,99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13 374,93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8 132,5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280,52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57,86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Иэмм=12,162; Имат=7,94; НР=5558,52 (67%) (79%*0,85); СП=3318,52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430,48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163,79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ТЕР15-02-024-01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Облицовка гипсовыми и гипсоволокнистыми листами стен при отделке под окраску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2,359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3 394,58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61 100,84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28 492,45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2 549,56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192,66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Иэмм=10,57; Имат=5,267; НР=23686,83 (80%) (105%*0,9*0,85); СП=10955,16 (37%) (55%*0,85*0,8); ЗП=759,2*1,15; ЭММ=81,8*1,25; ЗПм=27,36*1,25; ТЗТ=71,02*1,15; ТЗТм=2,28*1,25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отделываемой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873,08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1 116,09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6,72</w:t>
            </w:r>
          </w:p>
        </w:tc>
      </w:tr>
      <w:tr w:rsidR="00660C6A" w:rsidRPr="00660C6A" w:rsidTr="00816289">
        <w:trPr>
          <w:trHeight w:val="1258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ТЕР15-01-019-05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2,0367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2 107,02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59 075,66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58 048,43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950,98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183,62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373,98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Иэмм=11,887; Имат=4,985; НР=46998,87 (80%) (105%*0,9*0,85); СП=21736,98 (37%) (55%*0,85*0,8); ЗП=1791,5*1,15; ЭММ=31,42*1,25; ЗПм=19,88*1,25; ТЗТ=159,67*1,15; ТЗТм=1,65*1,25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 облицовки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2 060,23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700,16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101-9049-084П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Плитки тип 2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203,67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389,56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79 341,69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402-9110-006П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клей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0,763763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7 401,63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402-9110-002П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затирка тип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0,101835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20 758,86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2 113,98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50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ТЕРр61-1-09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Прим.Сплошное выравнивание штукатурки внутри здания (однослойная штукатурка) сухой растворной смесью (типа "Ветонит") толщиной до 2 мм для последующей окраски или оклейки обоями стен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0,2417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1 037,13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3 145,13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2 946,35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17,84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Иэмм=12,752; Имат=3,257; НР=2025,94 (67%) (79%*0,85); СП=1209,52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77,44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402-9110-065П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шпаклевка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0,046406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13 489,83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626,01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ТЕР15-06-002-01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Оклейка стен моющимися обоями на бумажной основе по штукатурке и бетону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0,2417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1 157,82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3 043,24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2 671,87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17,83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Иэмм=9,483; Имат=4,262; НР=2137,97 (80%) (105%*0,9*0,85); СП=988,81 (37%) (55%*0,85*0,8); ЗП=694,85*1,15; ЭММ=1,16*1,25; ЗПм=0,14*1,25; ТЗТ=64,16*1,15; ТЗТм=0,01*1,25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оклеиваемой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799,08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101-9265-030П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Стеклообои,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0,270704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941,66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254,91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м2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101-1817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для обоев КМЦ (34500*4,262=147039)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-0,000483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-71,08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101-5532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тип 3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0,7251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514,56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373,11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ТЕР15-04-005-02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Окраска поливинилацетатными водоэмульсионными составами простая по штукатурке и сборным конструкциям потолков, подготовленным под окраску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0,2417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766,24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713,91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4,71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Иэмм=8,777; Имат=3,308; НР=571,61 (80%) (105%*0,9*0,85); СП=264,37 (37%) (55%*0,85*0,8); ЗП=185,66*1,15; ЭММ=8,35*1,25; ЗПм=0,14*1,25; ТЗТ=16,94*1,15; ТЗТм=0,01*1,25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окрашиваемой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101-0335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тип 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0,013777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62 749,15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864,49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99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ТЕР15-04-048-07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поверхности, состав с наполнителем из среднезернистого минерала (размер зерна до 3 мм)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1,466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1 601,23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19 716,91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17 570,95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591,38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Иэмм=8,806; Имат=1,539; НР=14073,14 (80%) (105%*0,9*0,85); СП=6508,83 (37%) (55%*0,85*0,8); ЗП=753,38*1,15; ЭММ=36,65*1,25; ЗПм=0,81*1,25; ТЗТ=58,72*1,15; ТЗТм=0,06*1,25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отделываемой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866,39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20,48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402-9110-105П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тип 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0,52776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17 974,57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9 486,26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ТЕР15-06-004-01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Прим. Окраска стен, по декоративной штукатурки, красками за 2 раза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1,466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4 597,01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4 597,01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28,25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НР=3677,61 (80%) (105%*0,9*0,85); СП=1700,89 (37%) (55%*0,85*0,8); ЗП=98,55*2*1,15; ЭММ=0*2*1,25; ЗПм=0*2*1,25; Мат=0*2; ТЗТ=8,38*2*1,15; ТЗТм=0*2*1,25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 стен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101-0335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тип 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0,046912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62 749,15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2 943,69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ТЕР10-01-036-01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уголков ПВХ на клее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1 977,42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799,62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5,55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Имат=4,652; НР=719,66 (90%) (118%*0,9*0,85); СП=343,84 (43%) (63%*0,85*0,8); ЗП=69,81*1,15; ЭММ=0*1,25; ЗПм=0*1,25; ТЗТ=6,7*1,15;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п. м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80,28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ТЕРр62-32-02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1 135,73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810,42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694,73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5,08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Иэмм=8,656; Имат=5,415; НР=472,42 (68%) (80%*0,85); СП=277,89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окрашиваемой поверхности</w:t>
            </w: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797,13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101-1546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Эмаль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0,001014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100 879,24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102,32</w:t>
            </w:r>
          </w:p>
        </w:tc>
        <w:tc>
          <w:tcPr>
            <w:tcW w:w="42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182 906,21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138 013,13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5 306,41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901,33</w:t>
            </w:r>
          </w:p>
        </w:tc>
      </w:tr>
      <w:tr w:rsidR="00660C6A" w:rsidRPr="00660C6A" w:rsidTr="00816289">
        <w:trPr>
          <w:trHeight w:val="277"/>
        </w:trPr>
        <w:tc>
          <w:tcPr>
            <w:tcW w:w="98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2 369,94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138013,13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138 013,13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5306,41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5 306,41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39586,67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39 586,67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105 270,46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288 176,67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110 206,02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53 540,39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451 923,08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 Дверные блоки , перегородки  и   откосы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ТЕРр56-11-01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Снятие наличников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3,22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НР=302,45 (70%) (82%*0,85); СП=216,03 (50%) (62%*0,8)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наличников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ТЕРр56-10-01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Снятие дверных полотен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0,2898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352,28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1 412,32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1 412,32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10,51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НР=988,63 (70%) (82%*0,85); СП=706,16 (50%) (62%*0,8)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дверных полотен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352,28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0,341964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ТЕРр56-9-04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дверных коробок в деревянных стенах каркасных и в перегородках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654,45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1 448,59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1 448,59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НР=1014,01 (70%) (82%*0,85); СП=724,29 (50%) (62%*0,8)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коробок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654,45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509-9900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ТЕР09-06-001-02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Прим.Демонтаж лотков, решеток, затворов из полосовой и тонколистовой стали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459,68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230,62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660C6A" w:rsidRPr="00660C6A" w:rsidTr="00816289">
        <w:trPr>
          <w:trHeight w:val="200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п.3.1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Иэмм=5,454; Имат=4,044; НР=159,7 (69%) (90%*0,9*0,85); СП=134,24 (58%) (85%*0,85*0,8); ЗП=529,23*0,7; ЭММ=127,46*0,7; ЗПм=1,9*0,7; Мат=125,32*0; ТЗТ=50,79*0,7; ТЗТм=0,12*0,7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370,46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ТЕР09-06-001-02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Прим.Демонтаж: конструкций дверных блоков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0,3384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459,68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1 898,95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1 734,28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164,67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12,03</w:t>
            </w:r>
          </w:p>
        </w:tc>
      </w:tr>
      <w:tr w:rsidR="00660C6A" w:rsidRPr="00660C6A" w:rsidTr="00816289">
        <w:trPr>
          <w:trHeight w:val="200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п.3.1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Иэмм=5,454; Имат=4,044; НР=1200,95 (69%) (90%*0,9*0,85); СП=1009,49 (58%) (85%*0,85*0,8); ЗП=529,23*0,7; ЭММ=127,46*0,7; ЗПм=1,9*0,7; Мат=125,32*0; ТЗТ=50,79*0,7; ТЗТм=0,12*0,7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370,46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ТЕР10-01-047-01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блоков из ПВХ в наружных и внутренних дверных проемах в каменных стенах площадью проема до 3 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0,0945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17 831,67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519,25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9 708,87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3 272,66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403,15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21,84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Иэмм=8,216; Имат=4,311; НР=2966,33 (90%) (118%*0,9*0,85); СП=1417,25 (43%) (63%*0,85*0,8); ЗП=2176,83*1,15; ЭММ=415,4*1,25; ЗПм=14,23*1,25; ТЗТ=201*1,15; ТЗТм=1,05*1,25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2 503,35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203-9065-002П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однопольные из пвх  глухие   (полная комплектация  (прим)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6 819,56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51 555,87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203-9065-001П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однопольные из пвх  с окном раздачи  (полная комплектация  (прим)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7 329,32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13 852,41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101-0955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 дверной (прим)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ТЕР10-01-060-01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и крепление наличников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535,01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507,08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Иэмм=8,677; Имат=4,435; НР=456,37 (90%) (118%*0,9*0,85); СП=218,05 (43%) (63%*0,85*0,8); ЗП=78,12*1,15; ЭММ=3,59*1,25; ЗПм=0*1,25; ТЗТ=7,82*1,15;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коробок блоков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101-3009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Наличники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69,17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3 160,79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ТЕР09-04-012-01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9 139,02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5 247,59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2 093,02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Иэмм=7,583; Имат=5,678; НР=3620,83 (69%) (90%*0,9*0,85); СП=3043,6 (58%) (85%*0,85*0,8); ЗП=29,09*1,15; ЭММ=19,47*1,25; ЗПм=0*1,25; ТЗТ=2,4*1,15;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м2 проема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203-8122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Дверь противопожарная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11 724,41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70 346,46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101-9411-072П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Доводчик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1 381,32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8 287,92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ТЕР09-06-001-01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 конструкций дверей, люков, лазов для автокоптилок и пароварочных камер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1 290,52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172,18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650,43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4,12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Иэмм=7,062; Имат=4,562; НР=413,14 (69%) (90%*0,9*0,85); СП=347,28 (58%) (85%*0,85*0,8); ЗП=932,49*1,15; ЭММ=137,74*1,25; ЗПм=7,74*1,25; ТЗТ=89,49*1,15; ТЗТм=0,49*1,25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1 072,36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203-8113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  противопожарный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11 097,26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11 097,26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258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ТЕР10-05-001-01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перегородок из гипсокартонных листов (ГКЛ) по системе "КНАУФ" с одинарным металлическим каркасом и однослойной обшивкой с обеих сторон (С 111) глухих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0,1284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8 258,4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6 576,09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2 220,07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Иэмм=4,314; Имат=4,841; НР=1998,07 (90%) (118%*0,9*0,85); СП=954,63 (43%) (63%*0,85*0,8); ЗП=1086,82*1,15; ЭММ=4,58*1,25; ЗПм=0*1,25; ТЗТ=98*1,15;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перегородок (за вычетом проемов)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1 249,84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104-9131-004П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Маты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13,2252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25 082,12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ТЕР10-01-036-01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уголков ПВХ на клее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0,0574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157,65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Имат=4,652; НР=57,37 (90%) (118%*0,9*0,85); СП=27,41 (43%) (63%*0,85*0,8); ЗП=69,81*1,15; ЭММ=0*1,25; ЗПм=0*1,25; ТЗТ=6,7*1,15; ТЗТм=0*1,25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п.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80,28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ТЕР10-01-039-01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блоков в наружных и внутренних дверных проемах в каменных стенах, площадь проема до 3 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0,1281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5 877,63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1 715,55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5 653,76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2 384,44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1 471,09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119,92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Иэмм=6,694; Имат=4,984; НР=2503,52 (90%) (118%*0,9*0,85); СП=1196,12 (43%) (63%*0,85*0,8); ЗП=1170,02*1,15; ЭММ=1372,44*1,25; ЗПм=179,33*1,25; ТЗТ=104,28*1,15; ТЗТм=11,35*1,25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1 345,52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397,24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206-9003-118П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дверные, одинарные, под полностью остекленные полотна со средним импостом однопольные АОСП 21-9, стеклопакет 4-16-4 мм (6 шт)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6 048,49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68 589,88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48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206-9003-118П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дверные, одинарные, под полностью остекленные полотна со средним импостом однопольные АОСП 21-9, стеклопакет 4-16-4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6 048,49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8 891,28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48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101-9411-062П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Замки дверные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101-9411-028П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101-9411-069П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Доводчик тип 3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4 698,3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ТЕР15-02-024-03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0,1164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4 631,61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5 026,06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3 430,23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199,27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Иэмм=10,57; Имат=5,264; НР=2788,24 (80%) (105%*0,9*0,85); СП=1289,56 (37%) (55%*0,85*0,8); ЗП=1852,36*1,15; ЭММ=81,8*1,25; ЗПм=27,36*1,25; ТЗТ=173,28*1,15; ТЗТм=2,28*1,25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отделываемой поверхности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2 130,21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660C6A" w:rsidRPr="00660C6A" w:rsidTr="00816289">
        <w:trPr>
          <w:trHeight w:val="1258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ТЕР15-01-019-05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0,1164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2 107,02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3 376,25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3 317,54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183,62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Иэмм=11,887; Имат=4,985; НР=2686,05 (80%) (105%*0,9*0,85); СП=1242,3 (37%) (55%*0,85*0,8); ЗП=1791,5*1,15; ЭММ=31,42*1,25; ЗПм=19,88*1,25; ТЗТ=159,67*1,15; ТЗТм=1,65*1,25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поверхности облицовки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2 060,23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101-9049-084П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Плитки тип 2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389,56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4 534,48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402-9110-006П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клей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0,04365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423,01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402-9110-002П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затирка тип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0,00582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20 758,86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ТЕР15-01-050-04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0,0229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2 758,52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680,47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Иэмм=8,806; Имат=3,541; НР=544,72 (80%) (105%*0,9*0,85); СП=251,93 (37%) (55%*0,85*0,8); ЗП=1867,79*1,15; ЭММ=47,23*1,25; ЗПм=1,08*1,25; ТЗТ=166,47*1,15; ТЗТм=0,08*1,25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облицовки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2 147,96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201-9420-001П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Панели-сэндвич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2,4045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528,29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ТЕР09-06-001-01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Прим.Демонтаж конструкций дверей, люков, лазов для автокоптилок и пароварочных камер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749,16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4 855,47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4 515,01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340,46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62,64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31,32</w:t>
            </w:r>
          </w:p>
        </w:tc>
      </w:tr>
      <w:tr w:rsidR="00660C6A" w:rsidRPr="00660C6A" w:rsidTr="00816289">
        <w:trPr>
          <w:trHeight w:val="200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п.3.1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Иэмм=7,062; Имат=4,562; НР=3141,22 (69%) (90%*0,9*0,85); СП=2640,45 (58%) (85%*0,85*0,8); ЗП=932,49*0,7; ЭММ=137,74*0,7; ЗПм=7,74*0,7; Мат=45,98*0; ТЗТ=89,49*0,7; ТЗТм=0,49*0,7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т конструкций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652,74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ТЕР10-01-057-01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Прим.Демонтаж по месту шкафных и антресольных стенок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853,42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2 003,35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1 549,19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454,16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11,21</w:t>
            </w:r>
          </w:p>
        </w:tc>
      </w:tr>
      <w:tr w:rsidR="00660C6A" w:rsidRPr="00660C6A" w:rsidTr="00816289">
        <w:trPr>
          <w:trHeight w:val="2001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п.3.1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Иэмм=7,737; Имат=4,527; НР=1445,89 (90%) (118%*0,9*0,85); СП=690,81 (43%) (63%*0,85*0,8); ЗП=699,9*0,8; ЭММ=366,88*0,8; ЗПм=25,91*0,8; Мат=1952,24*0; ТЗТ=70,06*0,8; ТЗТм=1,64*0,8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м2 деталей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559,92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53 863,51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33 039,31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5 208,22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220,82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623,28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33039,31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33 039,31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5208,22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5 208,22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15615,98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15 615,98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273 970,1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327 833,61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26 287,49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16 109,6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370 230,7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№5 Отопление 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ТЕРр65-14-01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трубопроводов из водогазопроводных труб в зданиях и сооружениях на резьбе диаметром до 32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393,88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2 980,57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2 980,57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НР=1877,76 (63%) (74%*0,85); СП=1192,23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393,88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ТЕРр65-19-01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радиаторов весом до 80 кг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1 118,41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59,11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1 844,79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1 758,52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Иэмм=12,163; НР=1139,61 (63%) (74%*0,85); СП=723,56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1 059,3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30,35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50,38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ТЕР18-03-001-02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радиаторов стальных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0,23716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2 745,82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262,31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4 472,92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2 712,72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561,07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17,89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Иэмм=9,019; Имат=3,052; НР=2729,01 (98%) (128%*0,9*0,85); СП=1559,44 (56%) (83%*0,85*0,8); ЗП=718,98*1,15; ЭММ=209,85*1,25; ЗПм=17,55*1,25; ТЗТ=65,6*1,15; ТЗТм=1,28*1,25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кВт радиаторов и конвекторов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826,83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301-9351-153П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Радиаторы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23,716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2 520,29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59 771,2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101-9102-001П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Дюбели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ТЕР16-03-001-03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Прокладка трубопроводов отопления при стояковой системе из многослойных металлополимерных труб диаметром 25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1 429,79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10 647,01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10 390,52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62,91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Иэмм=8,218; Имат=10,093; НР=10193,02 (98%) (128%*0,9*0,85); СП=5824,58 (56%) (83%*0,85*0,8); ЗП=1194*1,15; ЭММ=44,06*1,25; ЗПм=1,11*1,25; ТЗТ=100*1,15; ТЗТм=0,07*1,25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1 373,1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103-1177-002П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Клипса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507-9005-305П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53,4966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3 575,18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507-4306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Угольник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5 648,5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507-3287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Тройник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507-5032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1 492,26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302-9230-142П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6 047,8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19 945,29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17 842,33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894,94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114,68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132,88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17842,33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17 842,33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894,94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894,94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1208,02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1 208,02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76 826,77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96 772,06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15 939,4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9 299,81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122 011,27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 ХВС и ГВС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3 149,54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2 971,7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21,14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Иэмм=6,222; Имат=4,431; НР=1879,4 (63%) (74%*0,85); СП=1193,27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352,15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0,1342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ТЕРр65-4-01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умывальников и раковин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541,41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373,92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Иэмм=12,165; НР=234,48 (63%) (74%*0,85); СП=148,87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приборов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ТЕРр65-4-02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унитазов и писсуаров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672,86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185,91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184,05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Иэмм=12,167; НР=116,64 (63%) (74%*0,85); СП=74,06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приборов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665,21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ТЕРр65-4-04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ванн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3 122,47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422,36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Иэмм=12,162; НР=269,19 (63%) (74%*0,85); СП=170,92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приборов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3 053,06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трапов диаметром до 50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1 382,8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158,81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147,28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Иэмм=9,46; Имат=2,822; НР=130,15 (88%) (103%*0,85); СП=70,99 (48%) (60%*0,8)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приборов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1 064,64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301-0635-006П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Трапы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197,03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ТЕР16-03-002-02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Прокладка трубопроводов водоснабжения из многослойных металлополимерных труб диаметром 20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1 470,09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11 574,9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11 308,74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68,46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Иэмм=8,218; Имат=10,118; НР=11093,46 (98%) (128%*0,9*0,85); СП=6339,12 (56%) (83%*0,85*0,8); ЗП=1229,82*1,15; ЭММ=43,82*1,25; ЗПм=1,11*1,25; ТЗТ=103*1,15; ТЗТм=0,07*1,25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1 414,29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103-1177-002П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Клипса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302-9230-107П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507-9005-305П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55,3724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3 700,54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507-4306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Угольник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6 675,5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507-3287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Тройник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507-5019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39,87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ТЕР17-01-001-14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409,87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2 361,46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2 025,23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12,45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Иэмм=9,176; Имат=4,604; НР=1999,64 (98%) (128%*0,9*0,85); СП=1142,65 (56%) (83%*0,85*0,8); ЗП=254,6*1,15; ЭММ=23,34*1,25; ЗПм=1,76*1,25; ТЗТ=21,65*1,15; ТЗТм=0,13*1,25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292,79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Умывальник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4 542,37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22 711,85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301-9400-111П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Сифоны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 тип 1   (1931.0/1,18)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1 636,44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8 182,2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301-9400-062П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Подводки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ТЕР17-01-001-01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ванн купальных прямых чугунных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655,08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135,43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749,15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602,24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114,99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Иэмм=8,491; Имат=3,785; НР=609,17 (98%) (128%*0,9*0,85); СП=348,1 (56%) (83%*0,85*0,8); ЗП=378,55*1,15; ЭММ=108,34*1,25; ЗПм=11,2*1,25; ТЗТ=32,19*1,15; ТЗТм=0,79*1,25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435,33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301-9400-095П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8 926,1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301-9400-088П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Сифоны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Смесители тип 2   (4870,0/1,18)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4 127,12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4 127,12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ТЕР17-01-001-21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кабин душевых с пластиковыми поддонами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833,35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1 004,01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910,01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55,94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5,59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Иэмм=7,058; Имат=3,803; НР=907,08 (98%) (128%*0,9*0,85); СП=518,33 (56%) (83%*0,85*0,8); ЗП=572,01*1,15; ЭММ=66,97*1,25; ЗПм=9,01*1,25; ТЗТ=48,64*1,15; ТЗТм=0,6*1,25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657,81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 душевая   (62075/1,18)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52 605,93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52 605,93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19 988,5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18 941,36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613,92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119,08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81,83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18941,36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18 941,36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613,92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433,22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433,22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109 672,5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129 661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17 239,21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10 006,31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156 906,52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 Канализация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0,2642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715,61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2 613,66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2 600,09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18,18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Иэмм=12,171; НР=1643,05 (63%) (74%*0,85); СП=1043,21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 с фасонными частями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711,39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0,155878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ТЕРр65-2-02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890,44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516,78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512,47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3,58</w:t>
            </w:r>
          </w:p>
        </w:tc>
      </w:tr>
      <w:tr w:rsidR="00660C6A" w:rsidRPr="00660C6A" w:rsidTr="00816289">
        <w:trPr>
          <w:trHeight w:val="127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Иэмм=12,169; НР=324,44 (63%) (74%*0,85); СП=206 (40%) (50%*0,8)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 с фасонными частями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509-9899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0,05628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ТЕР16-04-001-01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1 060,36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1 871,72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1 758,91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Иэмм=6,904; Имат=4,766; НР=1724,5 (98%) (128%*0,9*0,85); СП=985,43 (56%) (83%*0,85*0,8); ЗП=778,59*1,15; ЭММ=3,03*1,25; ЗПм=0,32*1,25; ТЗТ=64,24*1,15; ТЗТм=0,02*1,25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895,38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301-9240-009П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Крепления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507-9005-270П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14,1716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302-9911-1348П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Отвод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302-9911-1375П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ТЕР16-04-001-02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1 285,69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586,33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498,86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2,98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Иэмм=6,864; Имат=4,834; НР=489,45 (98%) (128%*0,9*0,85); СП=279,68 (56%) (83%*0,85*0,8); ЗП=746,59*1,15; ЭММ=7,05*1,25; ЗПм=0,79*1,25; ТЗТ=61,6*1,15; ТЗТм=0,05*1,25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858,58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507-9005-272П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тип 3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4,1916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785,63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302-9911-1350П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канализационный полипропиленовый 87,5° диаметр 110 мм (имп.)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302-9911-1396П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Тройник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301-9240-009П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Крепления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ТЕР17-01-003-01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унитазов с бачком непосредственно присоединенным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553,04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591,68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2,83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Иэмм=9,343; Имат=5,021; НР=454,13 (98%) (128%*0,9*0,85); СП=259,5 (56%) (83%*0,85*0,8); ЗП=286,56*1,15; ЭММ=43,62*1,25; ЗПм=4,34*1,25; ТЗТ=24,64*1,15; ТЗТм=0,32*1,25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329,54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Унитаз  .(7434.0/1.18)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301-9703-001П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Удлинитель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301-9400-068П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Подводки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302-9230-107П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6 180,17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5 826,22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75,09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38,06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5826,22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5 826,22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75,09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75,09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278,86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8 788,79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14 968,96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4 635,57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2 773,82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22 378,35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№8 Электромонтажные работы 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ТЕРр67-4-03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светильников с лампами накаливания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118,12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Иэмм=12,19; НР=84,64 (72%) (85%*0,85); СП=61,13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ТЕРр67-4-05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светильников для люминесцентных ламп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177,43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147,06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Иэмм=12,171; НР=105,42 (72%) (85%*0,85); СП=76,14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175,32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ТЕРр67-4-01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Демонтаж выключателей, розеток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154,14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154,14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НР=110,98 (72%) (85%*0,85); СП=80,15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ТЕРм08-02-409-01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1 271,25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37 703,8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22 339,56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1 783,14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140,42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Иэмм=5,176; Имат=2,451; НР=18210,08 (81%) (95%*0,85); СП=11690,42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103-2402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гибкие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1 064,12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103-1058-007П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503-9048-057П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ТЕРм08-02-412-02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13 578,04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6 326,41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Иэмм=6,904; Имат=3,979; НР=5145,55 (81%) (95%*0,85); СП=3303,32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501-8436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0,3315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23 934,81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7 934,39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99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501-8437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0,2703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36 683,23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9 915,48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99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563,52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358,04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323,93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Иэмм=6,905; Имат=3,07; НР=262,81 (81%) (95%*0,85); СП=168,72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390,26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509-9011-168П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Выключатель тип 1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877,32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503-9048-029П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монтажные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ТЕРм08-03-591-05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364,21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329,97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Иэмм=6,905; Имат=3,08; НР=267,7 (81%) (95%*0,85); СП=171,86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397,54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509-9011-169П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Выключатель тип 2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237,75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1 426,5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503-9048-029П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монтажные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ТЕРм08-03-591-09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Розетка штепсельная утопленного типа при скрытой проводке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705,81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1 504,91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1 341,51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Иэмм=6,905; Имат=3,037; НР=1088,1 (81%) (95%*0,85); СП=698,54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461,77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503-9013-036П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1 638,21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503-9048-029П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монтажные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ТЕРм08-03-594-03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Светильник отдельно устанавливаемый на штырях с количеством ламп в светильнике до 4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7 535,84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2 592,06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7 577,59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3 400,31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2 682,16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Иэмм=8,623; Имат=4,303; НР=3878,73 (81%) (95%*0,85); СП=2490,05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2 048,28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836,25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1 388,24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509-9216-054П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32 786,4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ТЕРм08-03-594-11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Светильник в подвесных потолках, устанавливаемый на подвесках, количество ламп в светильнике до 4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18 761,5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2 504,25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13 404,96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5 315,08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2 301,91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Иэмм=9,192; Имат=4,662; НР=5458,08 (81%) (95%*0,85); СП=3503,96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3 842,04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1 028,84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7,57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509-9216-054П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тип  1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27 322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ТЕРм08-03-593-11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Люстры и подвесы с количеством ламп до 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1 484,46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405,89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579,18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Иэмм=9,39; Имат=4,078; НР=632,89 (81%) (95%*0,85); СП=406,3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375,45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Люстры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(3880,0/1,18)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3 288,52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6 577,04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509-9010-062П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ТЕРм08-03-593-09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Светильник местного освещения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1 944,43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282,96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572,09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3,41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Иэмм=3,965; Имат=3,172; НР=464,52 (81%) (95%*0,85); СП=298,21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1 033,84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509-9013-036П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581,68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509-9010-062П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90,43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361,72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ТЕРм08-03-599-09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Щитки осветительные, устанавливаемые на стене распорными дюбелями, масса щитка до 6 кг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2 841,88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1 689,96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Иэмм=6,452; Имат=3,813; НР=1374,25 (81%) (95%*0,85); СП=882,23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509-1310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Щитки тип 1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2 234,64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2 234,64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509-1311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Щитки тип 2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1 404,68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2 809,36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ТЕРм36-01-002-01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Прим.Демонтаж :Машина стиральная автоматизированная, масса от 1 до 2 т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4 326,96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3 498,36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828,6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22,28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Иэмм=7,01; Имат=3,181; НР=2457,52 (68%) (80%*0,85); СП=1734,72 (48%) (60%*0,8); ЗП=421,46*0,5*0,3; ЭММ=197,02*0,5*0,3; ЗПм=13,9*0,5*0,3; Мат=147,43*0,5*0; ТЗТ=37,1*0,5*0,3; ТЗТм=0,88*0,5*0,3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115,64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ТЕРм36-01-002-01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Машина стиральная автоматизированная, масса от 1 до 2 т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382,96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15 361,2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11 660,96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2 762,24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Иэмм=7,01; Имат=3,181; НР=8190,98 (68%) (80%*0,85); СП=5781,87 (48%) (60%*0,8); ЗП=421,46*0,5; ЭММ=197,02*0,5; ЗПм=13,9*0,5; Мат=147,43*0,5; ТЗТ=37,1*0,5; ТЗТм=0,88*0,5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Заказчика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стиральная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99 621,97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57 620,46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11 260,53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359,58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3 867,97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57620,46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57 620,46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11260,53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11 260,53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30740,98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30 740,98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97 828,64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197 450,61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47 732,26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31 347,62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276 530,49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 АПС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ТЕРм10-08-002-02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Прим.Демонтаж:Извещатель ПС автоматический дымовой, световой в нормальном исполнении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3 457,86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3 445,47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21,21</w:t>
            </w:r>
          </w:p>
        </w:tc>
      </w:tr>
      <w:tr w:rsidR="00660C6A" w:rsidRPr="00660C6A" w:rsidTr="00816289">
        <w:trPr>
          <w:trHeight w:val="15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Иэмм=8,364; Имат=3,221; НР=2342,92 (68%) (80%*0,85); СП=1653,83 (48%) (60%*0,8); ЗП=19,76*0,6; ЭММ=0,11*0,6; ЗПм=0*0,6; Мат=6,56*0; ТЗТ=1,68*0,6; ТЗТм=0*0,6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ТЕРм10-08-002-02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Извещатель пс автоматический: дымовой,  световой в нормальном исполнении  (без стоимости)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6 203,6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5 740,56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Иэмм=8,364; Имат=3,221; НР=3903,58 (68%) (80%*0,85); СП=2755,47 (48%) (60%*0,8)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ТЕРм10-08-002-02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Прим. Демонтаж: Извещатель пс автоматический: дымовой,  световой в нормальном исполнении   (кнопка-извещатель 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3 457,86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3 445,47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21,21</w:t>
            </w:r>
          </w:p>
        </w:tc>
      </w:tr>
      <w:tr w:rsidR="00660C6A" w:rsidRPr="00660C6A" w:rsidTr="00816289">
        <w:trPr>
          <w:trHeight w:val="15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Иэмм=8,364; Имат=3,221; НР=2342,92 (68%) (80%*0,85); СП=1653,83 (48%) (60%*0,8); ЗП=19,76*0,6; ЭММ=0,11*0,6; ЗПм=0*0,6; Мат=6,56*0; ТЗТ=1,68*0,6; ТЗТм=0*0,6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1258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ТЕРм10-08-002-02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Извещатель пс автоматический: дымовой, фотоэлектрический, радиоизотопный, световой в нормальном исполнении   (кнопка-извещатель ручной ипр-3су)- без стоимости 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6 203,6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5 740,56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35,28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Иэмм=8,364; Имат=3,221; НР=3903,58 (68%) (80%*0,85); СП=2755,47 (48%) (60%*0,8)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ТЕРм10-04-101-07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 Демонтаж:Громкоговоритель или звуковая колонка в помещении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552,39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552,39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660C6A" w:rsidRPr="00660C6A" w:rsidTr="00816289">
        <w:trPr>
          <w:trHeight w:val="15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Имат=3,543; НР=430,86 (78%) (92%*0,85); СП=287,24 (52%) (65%*0,8); ЗП=22,18*0,6; ЭММ=0*0,6; ЗПм=0*0,6; Мат=23,48*0; ТЗТ=2*0,6; ТЗТм=0*0,6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ТЕРм10-04-101-07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Громкоговоритель или звуковая колонка: в помещении  (без стоимости)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45,66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1 170,08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920,51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Имат=3,543; НР=718 (78%) (92%*0,85); СП=478,67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ТЕРм08-02-390-01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Прим.Демонтаж:Короба пластмассовые шириной до 40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122,95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1 323,36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1 289,46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8,01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Иэмм=4,455; Имат=2,546; НР=1045,2 (81%) (95%*0,85); СП=670,99 (52%) (65%*0,8); ЗП=189,45*0,6; ЭММ=15,46*0,6; ЗПм=0,14*0,6; Мат=55,89*0; ТЗТ=16,29*0,6; ТЗТм=0,01*0,6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ТЕРм08-02-390-01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Короба пластмассовые: шириной до 40 мм  (без стоимости)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2 322,26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2 149,1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13,36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Иэмм=4,455; Имат=2,546; НР=1742,06 (81%) (95%*0,85); СП=1118,36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189,45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ТЕРм08-02-399-01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Провод в коробах, сечением: до 6 мм2  (без стоимости)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123,27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833,22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Иэмм=6,904; Имат=5,468; НР=373,42 (81%) (95%*0,85); СП=239,73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ТЕРм08-01-081-02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Прим.Демонтаж: домофона  настенный количество подключаемых концов: до 6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149,89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Иэмм=6,905; Имат=5,806; НР=93,57 (81%) (95%*0,85); СП=60,07 (52%) (65%*0,8); ЗП=13,29*0,6; ЭММ=9,56*0,6; ЗПм=0,63*0,6; Мат=2,37*0; ТЗТ=1,13*0,6; ТЗТм=0,04*0,6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ТЕРм08-01-081-02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Монтаж: домофона  настенный количество подключаемых концов: до 6 (без стоимости)    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25,22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263,62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183,85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66,01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Иэмм=6,905; Имат=5,806; НР=155,98 (81%) (95%*0,85); СП=100,14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ТЕРм08-02-390-01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Прим. Демонтаж Короба  и кабеля пластмассового и кабеля  (домофон 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122,95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660C6A" w:rsidRPr="00660C6A" w:rsidTr="00816289">
        <w:trPr>
          <w:trHeight w:val="1757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(0) М.М п.12.9.1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Иэмм=4,455; Имат=2,546; НР=25,49 (81%) (95%*0,85); СП=16,37 (52%) (65%*0,8); ЗП=189,45*0,6; ЭММ=15,46*0,6; ЗПм=0,14*0,6; Мат=55,89*0; ТЗТ=16,29*0,6; ТЗТм=0,01*0,6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ТЕРм08-02-390-01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Короба пластмассовые шириной до 40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Иэмм=4,455; Имат=2,546; НР=42,49 (81%) (95%*0,85); СП=27,28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189,45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503-9801-046П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Кабель-каналы пластмассовые прямые, длиной 2 м 20х10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ТЕРм08-02-399-01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 в коробах, сечением до 6 мм2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123,27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660C6A" w:rsidRPr="00660C6A" w:rsidTr="00816289">
        <w:trPr>
          <w:trHeight w:val="1026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Иэмм=6,904; Имат=5,468; НР=9,11 (81%) (95%*0,85); СП=5,85 (52%) (65%*0,8)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501-9003-1111П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слаботочные сигнальные, для пожарно-охранных систем, марки CQR CAB 4х0,22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0,00204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16 518,72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0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26 046,99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24 131,9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275,51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24131,9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24 131,9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275,51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275,51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1639,58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1 639,58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47,14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26 094,13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17 129,18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11 823,3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55 046,61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345"/>
        </w:trPr>
        <w:tc>
          <w:tcPr>
            <w:tcW w:w="151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№10 Разные работы. Вывозка мусора </w:t>
            </w:r>
          </w:p>
        </w:tc>
      </w:tr>
      <w:tr w:rsidR="00660C6A" w:rsidRPr="00660C6A" w:rsidTr="00816289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60C6A" w:rsidRPr="00660C6A" w:rsidTr="00816289">
        <w:trPr>
          <w:trHeight w:val="52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ТЕР46-03-011-01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Пробивка в кирпичных стенах борозд площадью сечения до 20 см2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534,47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358,99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2 996,77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1 631,34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1 365,43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10,51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Иэмм=5,66; НР=1743,21 (84%) (110%*0,9*0,85); СП=996,12 (48%) (70%*0,85*0,8)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м борозд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175,48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443,91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</w:tr>
      <w:tr w:rsidR="00660C6A" w:rsidRPr="00660C6A" w:rsidTr="00816289">
        <w:trPr>
          <w:trHeight w:val="771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ТЕР46-03-017-05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Заделка отверстий, гнезд и борозд в стенах и перегородках бетонных площадью до 0,1 м2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1 616,84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2 298,37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1 801,02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54,87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13,16</w:t>
            </w:r>
          </w:p>
        </w:tc>
      </w:tr>
      <w:tr w:rsidR="00660C6A" w:rsidRPr="00660C6A" w:rsidTr="00816289">
        <w:trPr>
          <w:trHeight w:val="127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ТСНБ-2001 Санкт-Петербург госэталон 2012 ДИЗ №2; Изп=13,834; Иэмм=8,654; Имат=3,022; НР=1512,85 (84%) (110%*0,9*0,85); СП=864,49 (48%) (70%*0,85*0,8)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м3 заделки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743,93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0C6A" w:rsidRPr="00660C6A" w:rsidTr="00816289">
        <w:trPr>
          <w:trHeight w:val="28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402-0004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цементный, марки 100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2 883,89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524,87</w:t>
            </w:r>
          </w:p>
        </w:tc>
        <w:tc>
          <w:tcPr>
            <w:tcW w:w="42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94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01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ТССЦпг01-01-01-041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416,5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13 523,76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38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База: ССЦ 03.2015 Санкт-Петербург госэталон 2012</w:t>
            </w: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1258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ТССЦпг03-21-01-035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Расстояние перевозки: от 34.1 до 35.0 км. Класс груза 1. Таблица 3.7 Перевозка грузов автомобилями-самосвалами грузоподъемностью 10 т работающих вне карьера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180,69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538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База: ССЦ 03.2015 Санкт-Петербург госэталон 2012 </w:t>
            </w: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5 295,14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3 432,36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1 420,3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660C6A" w:rsidRPr="00660C6A" w:rsidTr="00816289">
        <w:trPr>
          <w:trHeight w:val="277"/>
        </w:trPr>
        <w:tc>
          <w:tcPr>
            <w:tcW w:w="983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443,91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3432,36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3 432,36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1420,3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1 420,3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442,48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442,48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неучтенным материалам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5 820,01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погрузке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13 523,76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перевозке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5 867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накладных расходов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3 256,06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сметной прибыли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1 860,61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30 327,44</w:t>
            </w:r>
          </w:p>
        </w:tc>
      </w:tr>
      <w:tr w:rsidR="00660C6A" w:rsidRPr="00660C6A" w:rsidTr="00816289">
        <w:trPr>
          <w:trHeight w:val="277"/>
        </w:trPr>
        <w:tc>
          <w:tcPr>
            <w:tcW w:w="151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2 042 746,35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на непредвиденные работы 2%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2042746,35*0,02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40 854,93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2 083 601,28</w:t>
            </w:r>
          </w:p>
        </w:tc>
      </w:tr>
      <w:tr w:rsidR="00660C6A" w:rsidRPr="00660C6A" w:rsidTr="00816289">
        <w:trPr>
          <w:trHeight w:val="277"/>
        </w:trPr>
        <w:tc>
          <w:tcPr>
            <w:tcW w:w="7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39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2083601,28*0,18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375 048,23</w:t>
            </w:r>
          </w:p>
        </w:tc>
      </w:tr>
      <w:tr w:rsidR="00660C6A" w:rsidRPr="00660C6A" w:rsidTr="00816289">
        <w:trPr>
          <w:trHeight w:val="277"/>
        </w:trPr>
        <w:tc>
          <w:tcPr>
            <w:tcW w:w="11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6A" w:rsidRPr="00660C6A" w:rsidRDefault="00660C6A" w:rsidP="00660C6A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2 458 649,51</w:t>
            </w:r>
          </w:p>
        </w:tc>
      </w:tr>
    </w:tbl>
    <w:p w:rsidR="009E559D" w:rsidRDefault="009E559D"/>
    <w:sectPr w:rsidR="009E559D" w:rsidSect="00660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5F"/>
    <w:multiLevelType w:val="multilevel"/>
    <w:tmpl w:val="88CA1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7DC31D7"/>
    <w:multiLevelType w:val="hybridMultilevel"/>
    <w:tmpl w:val="B66A9D60"/>
    <w:lvl w:ilvl="0" w:tplc="ADA41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C3CF5"/>
    <w:multiLevelType w:val="hybridMultilevel"/>
    <w:tmpl w:val="8EB8C954"/>
    <w:lvl w:ilvl="0" w:tplc="9F20F6F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6439E3"/>
    <w:multiLevelType w:val="multilevel"/>
    <w:tmpl w:val="9ED626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BA0866"/>
    <w:multiLevelType w:val="hybridMultilevel"/>
    <w:tmpl w:val="6A8E48B2"/>
    <w:lvl w:ilvl="0" w:tplc="7CE00078">
      <w:start w:val="1"/>
      <w:numFmt w:val="decimal"/>
      <w:lvlText w:val="%1."/>
      <w:lvlJc w:val="left"/>
      <w:pPr>
        <w:ind w:left="1651" w:hanging="105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120E60E7"/>
    <w:multiLevelType w:val="hybridMultilevel"/>
    <w:tmpl w:val="79AC31C8"/>
    <w:lvl w:ilvl="0" w:tplc="A5089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5456DE"/>
    <w:multiLevelType w:val="hybridMultilevel"/>
    <w:tmpl w:val="A0C06F74"/>
    <w:lvl w:ilvl="0" w:tplc="D6FC3952">
      <w:start w:val="1"/>
      <w:numFmt w:val="decimal"/>
      <w:lvlText w:val="3.%1."/>
      <w:lvlJc w:val="left"/>
      <w:pPr>
        <w:ind w:left="16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8">
    <w:nsid w:val="12F15643"/>
    <w:multiLevelType w:val="hybridMultilevel"/>
    <w:tmpl w:val="1A80EA56"/>
    <w:lvl w:ilvl="0" w:tplc="D3A01D8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160032DE"/>
    <w:multiLevelType w:val="hybridMultilevel"/>
    <w:tmpl w:val="112ADA7A"/>
    <w:lvl w:ilvl="0" w:tplc="7714B9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F8E2C50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FDD"/>
    <w:multiLevelType w:val="hybridMultilevel"/>
    <w:tmpl w:val="B66A9D60"/>
    <w:lvl w:ilvl="0" w:tplc="ADA41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DA4832"/>
    <w:multiLevelType w:val="multilevel"/>
    <w:tmpl w:val="B9E408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9364FE"/>
    <w:multiLevelType w:val="hybridMultilevel"/>
    <w:tmpl w:val="85080FD4"/>
    <w:lvl w:ilvl="0" w:tplc="3788AA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BE7A20"/>
    <w:multiLevelType w:val="hybridMultilevel"/>
    <w:tmpl w:val="98269082"/>
    <w:lvl w:ilvl="0" w:tplc="FF3A010C">
      <w:start w:val="1"/>
      <w:numFmt w:val="decimal"/>
      <w:lvlText w:val="8.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551967"/>
    <w:multiLevelType w:val="hybridMultilevel"/>
    <w:tmpl w:val="C65677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850806"/>
    <w:multiLevelType w:val="multilevel"/>
    <w:tmpl w:val="50F8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6">
    <w:nsid w:val="27B9243E"/>
    <w:multiLevelType w:val="singleLevel"/>
    <w:tmpl w:val="5DDC2E3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</w:abstractNum>
  <w:abstractNum w:abstractNumId="17">
    <w:nsid w:val="2A9B2ECE"/>
    <w:multiLevelType w:val="hybridMultilevel"/>
    <w:tmpl w:val="A304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A63CF"/>
    <w:multiLevelType w:val="hybridMultilevel"/>
    <w:tmpl w:val="855EEB3E"/>
    <w:lvl w:ilvl="0" w:tplc="58263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DF08F4"/>
    <w:multiLevelType w:val="multilevel"/>
    <w:tmpl w:val="2D74FFA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00" w:hanging="12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00" w:hanging="120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00" w:hanging="120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800" w:hanging="120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700" w:hanging="120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  <w:i w:val="0"/>
      </w:rPr>
    </w:lvl>
  </w:abstractNum>
  <w:abstractNum w:abstractNumId="20">
    <w:nsid w:val="34A14E92"/>
    <w:multiLevelType w:val="hybridMultilevel"/>
    <w:tmpl w:val="132A99CC"/>
    <w:lvl w:ilvl="0" w:tplc="F98613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3350DC"/>
    <w:multiLevelType w:val="hybridMultilevel"/>
    <w:tmpl w:val="CCCC5BF4"/>
    <w:lvl w:ilvl="0" w:tplc="5F5E01B4">
      <w:start w:val="1"/>
      <w:numFmt w:val="decimal"/>
      <w:lvlText w:val="8.%1."/>
      <w:lvlJc w:val="left"/>
      <w:pPr>
        <w:ind w:left="1609" w:hanging="360"/>
      </w:pPr>
      <w:rPr>
        <w:rFonts w:hint="default"/>
      </w:rPr>
    </w:lvl>
    <w:lvl w:ilvl="1" w:tplc="5F5E01B4">
      <w:start w:val="1"/>
      <w:numFmt w:val="decimal"/>
      <w:lvlText w:val="8.%2."/>
      <w:lvlJc w:val="left"/>
      <w:pPr>
        <w:ind w:left="23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2">
    <w:nsid w:val="406639F5"/>
    <w:multiLevelType w:val="multilevel"/>
    <w:tmpl w:val="A9C67B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auto"/>
      </w:rPr>
    </w:lvl>
  </w:abstractNum>
  <w:abstractNum w:abstractNumId="23">
    <w:nsid w:val="409973DF"/>
    <w:multiLevelType w:val="hybridMultilevel"/>
    <w:tmpl w:val="709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96D59"/>
    <w:multiLevelType w:val="hybridMultilevel"/>
    <w:tmpl w:val="F26CC446"/>
    <w:lvl w:ilvl="0" w:tplc="68760B0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49A80872"/>
    <w:multiLevelType w:val="multilevel"/>
    <w:tmpl w:val="58ECD9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4B14088E"/>
    <w:multiLevelType w:val="multilevel"/>
    <w:tmpl w:val="4252B4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CA770F0"/>
    <w:multiLevelType w:val="hybridMultilevel"/>
    <w:tmpl w:val="EAD2174A"/>
    <w:lvl w:ilvl="0" w:tplc="CFDE214E">
      <w:start w:val="1"/>
      <w:numFmt w:val="decimal"/>
      <w:lvlText w:val="%1."/>
      <w:lvlJc w:val="left"/>
      <w:pPr>
        <w:ind w:left="2415" w:hanging="85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435B3"/>
    <w:multiLevelType w:val="hybridMultilevel"/>
    <w:tmpl w:val="1FC8961E"/>
    <w:lvl w:ilvl="0" w:tplc="1F36B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0E934F7"/>
    <w:multiLevelType w:val="hybridMultilevel"/>
    <w:tmpl w:val="EE829D6E"/>
    <w:lvl w:ilvl="0" w:tplc="079EA98C">
      <w:start w:val="1"/>
      <w:numFmt w:val="decimal"/>
      <w:lvlText w:val="5.2.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52B19FE"/>
    <w:multiLevelType w:val="hybridMultilevel"/>
    <w:tmpl w:val="B0B235C8"/>
    <w:lvl w:ilvl="0" w:tplc="45621A6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624E4B"/>
    <w:multiLevelType w:val="multilevel"/>
    <w:tmpl w:val="7A58F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E44316E"/>
    <w:multiLevelType w:val="multilevel"/>
    <w:tmpl w:val="E98C5E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2100" w:hanging="12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00" w:hanging="120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00" w:hanging="120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800" w:hanging="120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700" w:hanging="120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  <w:i w:val="0"/>
      </w:rPr>
    </w:lvl>
  </w:abstractNum>
  <w:abstractNum w:abstractNumId="34">
    <w:nsid w:val="5EF6466D"/>
    <w:multiLevelType w:val="hybridMultilevel"/>
    <w:tmpl w:val="C2CEFC1A"/>
    <w:lvl w:ilvl="0" w:tplc="B718AC4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>
    <w:nsid w:val="60FC5DC6"/>
    <w:multiLevelType w:val="hybridMultilevel"/>
    <w:tmpl w:val="AE6E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A59D7"/>
    <w:multiLevelType w:val="hybridMultilevel"/>
    <w:tmpl w:val="5D1EBC86"/>
    <w:lvl w:ilvl="0" w:tplc="14C4112E">
      <w:start w:val="1"/>
      <w:numFmt w:val="decimal"/>
      <w:lvlText w:val="%1."/>
      <w:lvlJc w:val="left"/>
      <w:pPr>
        <w:ind w:left="11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7">
    <w:nsid w:val="660D3DDD"/>
    <w:multiLevelType w:val="hybridMultilevel"/>
    <w:tmpl w:val="B6BA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97E77"/>
    <w:multiLevelType w:val="hybridMultilevel"/>
    <w:tmpl w:val="C21E8478"/>
    <w:lvl w:ilvl="0" w:tplc="58263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F34957"/>
    <w:multiLevelType w:val="hybridMultilevel"/>
    <w:tmpl w:val="97FAE2A4"/>
    <w:lvl w:ilvl="0" w:tplc="D7F8D96A">
      <w:start w:val="1"/>
      <w:numFmt w:val="bullet"/>
      <w:lvlText w:val=""/>
      <w:lvlJc w:val="left"/>
      <w:pPr>
        <w:tabs>
          <w:tab w:val="num" w:pos="1903"/>
        </w:tabs>
        <w:ind w:left="769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E64CD"/>
    <w:multiLevelType w:val="hybridMultilevel"/>
    <w:tmpl w:val="39EC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379ED"/>
    <w:multiLevelType w:val="hybridMultilevel"/>
    <w:tmpl w:val="C226E848"/>
    <w:lvl w:ilvl="0" w:tplc="FCD055D2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41"/>
  </w:num>
  <w:num w:numId="3">
    <w:abstractNumId w:val="16"/>
  </w:num>
  <w:num w:numId="4">
    <w:abstractNumId w:val="39"/>
  </w:num>
  <w:num w:numId="5">
    <w:abstractNumId w:val="32"/>
  </w:num>
  <w:num w:numId="6">
    <w:abstractNumId w:val="21"/>
  </w:num>
  <w:num w:numId="7">
    <w:abstractNumId w:val="19"/>
  </w:num>
  <w:num w:numId="8">
    <w:abstractNumId w:val="33"/>
  </w:num>
  <w:num w:numId="9">
    <w:abstractNumId w:val="7"/>
  </w:num>
  <w:num w:numId="10">
    <w:abstractNumId w:val="18"/>
  </w:num>
  <w:num w:numId="11">
    <w:abstractNumId w:val="38"/>
  </w:num>
  <w:num w:numId="12">
    <w:abstractNumId w:val="9"/>
  </w:num>
  <w:num w:numId="13">
    <w:abstractNumId w:val="2"/>
  </w:num>
  <w:num w:numId="14">
    <w:abstractNumId w:val="31"/>
  </w:num>
  <w:num w:numId="15">
    <w:abstractNumId w:val="28"/>
  </w:num>
  <w:num w:numId="16">
    <w:abstractNumId w:val="4"/>
  </w:num>
  <w:num w:numId="17">
    <w:abstractNumId w:val="22"/>
  </w:num>
  <w:num w:numId="18">
    <w:abstractNumId w:val="25"/>
  </w:num>
  <w:num w:numId="19">
    <w:abstractNumId w:val="13"/>
  </w:num>
  <w:num w:numId="20">
    <w:abstractNumId w:val="3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29"/>
  </w:num>
  <w:num w:numId="25">
    <w:abstractNumId w:val="1"/>
  </w:num>
  <w:num w:numId="26">
    <w:abstractNumId w:val="14"/>
  </w:num>
  <w:num w:numId="27">
    <w:abstractNumId w:val="36"/>
  </w:num>
  <w:num w:numId="28">
    <w:abstractNumId w:val="12"/>
  </w:num>
  <w:num w:numId="29">
    <w:abstractNumId w:val="34"/>
  </w:num>
  <w:num w:numId="30">
    <w:abstractNumId w:val="6"/>
  </w:num>
  <w:num w:numId="31">
    <w:abstractNumId w:val="10"/>
  </w:num>
  <w:num w:numId="32">
    <w:abstractNumId w:val="15"/>
  </w:num>
  <w:num w:numId="33">
    <w:abstractNumId w:val="24"/>
  </w:num>
  <w:num w:numId="34">
    <w:abstractNumId w:va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3"/>
  </w:num>
  <w:num w:numId="40">
    <w:abstractNumId w:val="11"/>
  </w:num>
  <w:num w:numId="41">
    <w:abstractNumId w:val="37"/>
  </w:num>
  <w:num w:numId="42">
    <w:abstractNumId w:val="5"/>
  </w:num>
  <w:num w:numId="43">
    <w:abstractNumId w:val="1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6A"/>
    <w:rsid w:val="003823C7"/>
    <w:rsid w:val="00660C6A"/>
    <w:rsid w:val="009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C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qFormat/>
    <w:rsid w:val="00660C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Head 3,l3+toc 3,CT,Sub-section Title,l3"/>
    <w:basedOn w:val="a"/>
    <w:next w:val="a"/>
    <w:link w:val="31"/>
    <w:qFormat/>
    <w:rsid w:val="00660C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660C6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aliases w:val="_Подпункт"/>
    <w:basedOn w:val="a"/>
    <w:next w:val="a"/>
    <w:link w:val="50"/>
    <w:qFormat/>
    <w:rsid w:val="00660C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0C6A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660C6A"/>
    <w:pPr>
      <w:keepNext/>
      <w:keepLines/>
      <w:widowControl w:val="0"/>
      <w:suppressLineNumbers/>
      <w:suppressAutoHyphens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0C6A"/>
    <w:pPr>
      <w:keepNext/>
      <w:spacing w:after="0" w:line="240" w:lineRule="auto"/>
      <w:ind w:left="-108" w:right="-108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0C6A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6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660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rsid w:val="00660C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rsid w:val="00660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0C6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660C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0C6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0C6A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0C6A"/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660C6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1">
    <w:name w:val="Заголовок 3 Знак1"/>
    <w:aliases w:val="h3 Знак,Head 3 Знак,l3+toc 3 Знак,CT Знак,Sub-section Title Знак,l3 Знак"/>
    <w:link w:val="3"/>
    <w:locked/>
    <w:rsid w:val="00660C6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22">
    <w:name w:val="Body Text Indent 2"/>
    <w:aliases w:val="Знак,Знак1"/>
    <w:basedOn w:val="a"/>
    <w:link w:val="23"/>
    <w:rsid w:val="00660C6A"/>
    <w:pPr>
      <w:tabs>
        <w:tab w:val="left" w:pos="720"/>
      </w:tabs>
      <w:autoSpaceDE w:val="0"/>
      <w:autoSpaceDN w:val="0"/>
      <w:adjustRightInd w:val="0"/>
      <w:spacing w:before="57"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,Знак1 Знак"/>
    <w:basedOn w:val="a0"/>
    <w:link w:val="22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60C6A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660C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660C6A"/>
    <w:rPr>
      <w:rFonts w:ascii="Arial" w:eastAsia="Times New Roman" w:hAnsi="Arial" w:cs="Arial"/>
      <w:lang w:eastAsia="ru-RU"/>
    </w:rPr>
  </w:style>
  <w:style w:type="character" w:styleId="a3">
    <w:name w:val="Hyperlink"/>
    <w:rsid w:val="00660C6A"/>
    <w:rPr>
      <w:rFonts w:cs="Times New Roman"/>
      <w:color w:val="0000FF"/>
      <w:u w:val="single"/>
    </w:rPr>
  </w:style>
  <w:style w:type="paragraph" w:styleId="a4">
    <w:name w:val="footnote text"/>
    <w:aliases w:val="Знак6 Знак,Char, Знак4 Знак,Знак4 Знак,Знак8 Знак Знак,Знак8 Знак, Знак8 Знак Знак, Знак8 Знак"/>
    <w:basedOn w:val="a"/>
    <w:link w:val="a5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 Знак,Char Знак, Знак4 Знак Знак,Знак4 Знак Знак,Знак8 Знак Знак Знак,Знак8 Знак Знак1, Знак8 Знак Знак Знак, Знак8 Знак Знак1"/>
    <w:basedOn w:val="a0"/>
    <w:link w:val="a4"/>
    <w:rsid w:val="00660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0C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rsid w:val="00660C6A"/>
    <w:rPr>
      <w:vertAlign w:val="superscript"/>
    </w:rPr>
  </w:style>
  <w:style w:type="paragraph" w:styleId="a7">
    <w:name w:val="Balloon Text"/>
    <w:basedOn w:val="a"/>
    <w:link w:val="a8"/>
    <w:unhideWhenUsed/>
    <w:rsid w:val="00660C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660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0C6A"/>
    <w:rPr>
      <w:b/>
      <w:bCs/>
    </w:rPr>
  </w:style>
  <w:style w:type="paragraph" w:styleId="ae">
    <w:name w:val="Body Text"/>
    <w:aliases w:val="Список 1,Body Text Char"/>
    <w:basedOn w:val="a"/>
    <w:link w:val="af"/>
    <w:rsid w:val="00660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60C6A"/>
    <w:rPr>
      <w:rFonts w:cs="Times New Roman"/>
    </w:rPr>
  </w:style>
  <w:style w:type="paragraph" w:styleId="24">
    <w:name w:val="Body Text 2"/>
    <w:basedOn w:val="a"/>
    <w:link w:val="25"/>
    <w:rsid w:val="0066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60C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60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0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60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locked/>
    <w:rsid w:val="00660C6A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660C6A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660C6A"/>
    <w:rPr>
      <w:rFonts w:ascii="Cambria" w:hAnsi="Cambria" w:cs="Cambria"/>
      <w:b/>
      <w:bCs/>
      <w:sz w:val="26"/>
      <w:szCs w:val="26"/>
    </w:rPr>
  </w:style>
  <w:style w:type="paragraph" w:customStyle="1" w:styleId="26">
    <w:name w:val="Стиль2"/>
    <w:basedOn w:val="27"/>
    <w:rsid w:val="00660C6A"/>
    <w:pPr>
      <w:keepNext/>
      <w:keepLines/>
      <w:widowControl w:val="0"/>
      <w:suppressLineNumbers/>
      <w:suppressAutoHyphens/>
      <w:spacing w:after="60"/>
      <w:ind w:left="360" w:hanging="360"/>
      <w:jc w:val="both"/>
    </w:pPr>
    <w:rPr>
      <w:b/>
      <w:bCs/>
      <w:sz w:val="24"/>
      <w:szCs w:val="24"/>
    </w:rPr>
  </w:style>
  <w:style w:type="paragraph" w:styleId="27">
    <w:name w:val="List Number 2"/>
    <w:basedOn w:val="a"/>
    <w:rsid w:val="00660C6A"/>
    <w:pPr>
      <w:tabs>
        <w:tab w:val="num" w:pos="360"/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Стиль3"/>
    <w:basedOn w:val="22"/>
    <w:rsid w:val="00660C6A"/>
    <w:pPr>
      <w:widowControl w:val="0"/>
      <w:tabs>
        <w:tab w:val="clear" w:pos="720"/>
        <w:tab w:val="num" w:pos="643"/>
      </w:tabs>
      <w:autoSpaceDE/>
      <w:autoSpaceDN/>
      <w:spacing w:before="0"/>
      <w:ind w:left="643" w:hanging="360"/>
      <w:textAlignment w:val="baseline"/>
    </w:pPr>
  </w:style>
  <w:style w:type="paragraph" w:customStyle="1" w:styleId="35">
    <w:name w:val="Стиль3 Знак Знак"/>
    <w:basedOn w:val="22"/>
    <w:link w:val="36"/>
    <w:rsid w:val="00660C6A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  <w:rPr>
      <w:lang w:val="x-none"/>
    </w:rPr>
  </w:style>
  <w:style w:type="character" w:customStyle="1" w:styleId="36">
    <w:name w:val="Стиль3 Знак Знак Знак"/>
    <w:link w:val="35"/>
    <w:locked/>
    <w:rsid w:val="00660C6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7">
    <w:name w:val="Стиль3 Знак"/>
    <w:basedOn w:val="22"/>
    <w:rsid w:val="00660C6A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StyleFirstline127cm">
    <w:name w:val="Style First line:  127 cm"/>
    <w:basedOn w:val="a"/>
    <w:rsid w:val="00660C6A"/>
    <w:pPr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rsid w:val="006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"/>
    <w:basedOn w:val="a"/>
    <w:link w:val="af4"/>
    <w:rsid w:val="00660C6A"/>
    <w:pPr>
      <w:numPr>
        <w:ilvl w:val="2"/>
      </w:numPr>
      <w:tabs>
        <w:tab w:val="num" w:pos="0"/>
        <w:tab w:val="num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"/>
    <w:basedOn w:val="a0"/>
    <w:link w:val="af3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2-11"/>
    <w:basedOn w:val="a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aliases w:val="Знак2"/>
    <w:basedOn w:val="a"/>
    <w:link w:val="39"/>
    <w:rsid w:val="00660C6A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с отступом 3 Знак"/>
    <w:aliases w:val="Знак2 Знак"/>
    <w:basedOn w:val="a0"/>
    <w:link w:val="38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660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60C6A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Bullet"/>
    <w:basedOn w:val="a"/>
    <w:autoRedefine/>
    <w:rsid w:val="00660C6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660C6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ate"/>
    <w:basedOn w:val="a"/>
    <w:next w:val="a"/>
    <w:link w:val="af7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Дата Знак"/>
    <w:basedOn w:val="a0"/>
    <w:link w:val="af6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П"/>
    <w:basedOn w:val="a"/>
    <w:rsid w:val="00660C6A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9">
    <w:name w:val="Готовый"/>
    <w:basedOn w:val="a"/>
    <w:rsid w:val="00660C6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660C6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value">
    <w:name w:val="propvalue"/>
    <w:rsid w:val="00660C6A"/>
    <w:rPr>
      <w:rFonts w:cs="Times New Roman"/>
      <w:color w:val="800000"/>
    </w:rPr>
  </w:style>
  <w:style w:type="character" w:customStyle="1" w:styleId="HeaderChar">
    <w:name w:val="Header Char"/>
    <w:locked/>
    <w:rsid w:val="00660C6A"/>
    <w:rPr>
      <w:rFonts w:cs="Times New Roman"/>
      <w:sz w:val="24"/>
      <w:szCs w:val="24"/>
      <w:lang w:val="ru-RU" w:eastAsia="ru-RU"/>
    </w:rPr>
  </w:style>
  <w:style w:type="paragraph" w:styleId="41">
    <w:name w:val="List Bullet 4"/>
    <w:basedOn w:val="a"/>
    <w:autoRedefine/>
    <w:rsid w:val="00660C6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autoRedefine/>
    <w:rsid w:val="00660C6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Number 3"/>
    <w:basedOn w:val="a"/>
    <w:rsid w:val="00660C6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Number 4"/>
    <w:basedOn w:val="a"/>
    <w:rsid w:val="00660C6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rsid w:val="00660C6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24"/>
    <w:rsid w:val="00660C6A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xl27">
    <w:name w:val="xl27"/>
    <w:basedOn w:val="a"/>
    <w:rsid w:val="00660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fa">
    <w:name w:val="Ãîòîâûé"/>
    <w:basedOn w:val="a"/>
    <w:rsid w:val="00660C6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660C6A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660C6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660C6A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60C6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хема документа Знак"/>
    <w:link w:val="afc"/>
    <w:semiHidden/>
    <w:rsid w:val="00660C6A"/>
    <w:rPr>
      <w:rFonts w:ascii="Times New Roman" w:eastAsia="Times New Roman" w:hAnsi="Times New Roman"/>
      <w:sz w:val="2"/>
      <w:szCs w:val="2"/>
      <w:shd w:val="clear" w:color="auto" w:fill="000080"/>
    </w:rPr>
  </w:style>
  <w:style w:type="paragraph" w:styleId="afc">
    <w:name w:val="Document Map"/>
    <w:basedOn w:val="a"/>
    <w:link w:val="afb"/>
    <w:semiHidden/>
    <w:rsid w:val="00660C6A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"/>
    </w:rPr>
  </w:style>
  <w:style w:type="character" w:customStyle="1" w:styleId="14">
    <w:name w:val="Схема документа Знак1"/>
    <w:basedOn w:val="a0"/>
    <w:uiPriority w:val="99"/>
    <w:semiHidden/>
    <w:rsid w:val="00660C6A"/>
    <w:rPr>
      <w:rFonts w:ascii="Tahoma" w:hAnsi="Tahoma" w:cs="Tahoma"/>
      <w:sz w:val="16"/>
      <w:szCs w:val="16"/>
    </w:rPr>
  </w:style>
  <w:style w:type="paragraph" w:styleId="afd">
    <w:name w:val="Title"/>
    <w:basedOn w:val="a"/>
    <w:link w:val="afe"/>
    <w:qFormat/>
    <w:rsid w:val="00660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"/>
    <w:rsid w:val="00660C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660C6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660C6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6">
    <w:name w:val="Font Style46"/>
    <w:rsid w:val="00660C6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660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C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2">
    <w:name w:val="222"/>
    <w:basedOn w:val="a"/>
    <w:rsid w:val="00660C6A"/>
    <w:pPr>
      <w:spacing w:after="0" w:line="240" w:lineRule="auto"/>
      <w:ind w:left="851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60C6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8">
    <w:name w:val="Обычный2"/>
    <w:rsid w:val="00660C6A"/>
    <w:pPr>
      <w:widowControl w:val="0"/>
      <w:spacing w:after="0" w:line="340" w:lineRule="auto"/>
      <w:ind w:left="104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caption"/>
    <w:basedOn w:val="a"/>
    <w:next w:val="a"/>
    <w:qFormat/>
    <w:rsid w:val="00660C6A"/>
    <w:pPr>
      <w:spacing w:after="0" w:line="240" w:lineRule="auto"/>
      <w:ind w:right="-667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Plain Text"/>
    <w:basedOn w:val="a"/>
    <w:link w:val="aff3"/>
    <w:rsid w:val="00660C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660C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60C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FollowedHyperlink"/>
    <w:rsid w:val="00660C6A"/>
    <w:rPr>
      <w:rFonts w:cs="Times New Roman"/>
      <w:color w:val="800080"/>
      <w:u w:val="single"/>
    </w:rPr>
  </w:style>
  <w:style w:type="character" w:customStyle="1" w:styleId="spanheaderlot21">
    <w:name w:val="span_header_lot_21"/>
    <w:rsid w:val="00660C6A"/>
    <w:rPr>
      <w:rFonts w:cs="Times New Roman"/>
      <w:b/>
      <w:bCs/>
      <w:sz w:val="20"/>
      <w:szCs w:val="20"/>
    </w:rPr>
  </w:style>
  <w:style w:type="paragraph" w:styleId="29">
    <w:name w:val="List Bullet 2"/>
    <w:basedOn w:val="a"/>
    <w:autoRedefine/>
    <w:rsid w:val="00660C6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Bullet 3"/>
    <w:basedOn w:val="a"/>
    <w:autoRedefine/>
    <w:rsid w:val="00660C6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Number"/>
    <w:basedOn w:val="a"/>
    <w:rsid w:val="00660C6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te Heading"/>
    <w:basedOn w:val="a"/>
    <w:next w:val="a"/>
    <w:link w:val="aff7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записки Знак"/>
    <w:basedOn w:val="a0"/>
    <w:link w:val="aff6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660C6A"/>
    <w:pPr>
      <w:tabs>
        <w:tab w:val="left" w:pos="1134"/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Style1">
    <w:name w:val="Style1"/>
    <w:basedOn w:val="a"/>
    <w:rsid w:val="00660C6A"/>
    <w:pPr>
      <w:tabs>
        <w:tab w:val="num" w:pos="540"/>
      </w:tabs>
      <w:spacing w:before="480" w:after="240" w:line="240" w:lineRule="auto"/>
      <w:ind w:left="540" w:hanging="5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imlple">
    <w:name w:val="Simlple"/>
    <w:basedOn w:val="a"/>
    <w:rsid w:val="00660C6A"/>
    <w:pPr>
      <w:spacing w:before="60" w:after="6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Simlple"/>
    <w:rsid w:val="00660C6A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rsid w:val="00660C6A"/>
    <w:pPr>
      <w:tabs>
        <w:tab w:val="num" w:pos="720"/>
      </w:tabs>
      <w:ind w:firstLine="567"/>
    </w:pPr>
  </w:style>
  <w:style w:type="paragraph" w:styleId="16">
    <w:name w:val="index 1"/>
    <w:basedOn w:val="a"/>
    <w:next w:val="a"/>
    <w:autoRedefine/>
    <w:semiHidden/>
    <w:rsid w:val="00660C6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нак Знак7"/>
    <w:locked/>
    <w:rsid w:val="00660C6A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d">
    <w:name w:val="Знак Знак3"/>
    <w:rsid w:val="00660C6A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2"/>
    <w:rsid w:val="00660C6A"/>
    <w:pPr>
      <w:tabs>
        <w:tab w:val="clear" w:pos="720"/>
      </w:tabs>
      <w:autoSpaceDE/>
      <w:autoSpaceDN/>
      <w:adjustRightInd/>
      <w:spacing w:before="0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5"/>
    <w:rsid w:val="00660C6A"/>
    <w:pPr>
      <w:widowControl/>
      <w:tabs>
        <w:tab w:val="num" w:pos="360"/>
      </w:tabs>
      <w:spacing w:after="120"/>
      <w:ind w:left="360" w:hanging="360"/>
      <w:jc w:val="left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1100">
    <w:name w:val="1Æ10"/>
    <w:basedOn w:val="a"/>
    <w:rsid w:val="00660C6A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53">
    <w:name w:val="Знак Знак5"/>
    <w:rsid w:val="00660C6A"/>
    <w:rPr>
      <w:rFonts w:cs="Times New Roman"/>
      <w:sz w:val="24"/>
      <w:szCs w:val="24"/>
    </w:rPr>
  </w:style>
  <w:style w:type="paragraph" w:customStyle="1" w:styleId="17">
    <w:name w:val="Абзац списка1"/>
    <w:basedOn w:val="a"/>
    <w:rsid w:val="00660C6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43">
    <w:name w:val="Знак Знак4"/>
    <w:rsid w:val="00660C6A"/>
    <w:rPr>
      <w:rFonts w:cs="Times New Roman"/>
      <w:b/>
      <w:bCs/>
      <w:sz w:val="28"/>
      <w:szCs w:val="28"/>
    </w:rPr>
  </w:style>
  <w:style w:type="paragraph" w:styleId="aff8">
    <w:name w:val="Body Text First Indent"/>
    <w:basedOn w:val="ae"/>
    <w:link w:val="aff9"/>
    <w:rsid w:val="00660C6A"/>
    <w:pPr>
      <w:spacing w:after="120"/>
      <w:ind w:firstLine="210"/>
      <w:jc w:val="left"/>
    </w:pPr>
  </w:style>
  <w:style w:type="character" w:customStyle="1" w:styleId="aff9">
    <w:name w:val="Красная строка Знак"/>
    <w:basedOn w:val="af"/>
    <w:link w:val="aff8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"/>
    <w:rsid w:val="00660C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a">
    <w:name w:val="Body Text First Indent 2"/>
    <w:basedOn w:val="af3"/>
    <w:link w:val="2b"/>
    <w:rsid w:val="00660C6A"/>
    <w:pPr>
      <w:numPr>
        <w:ilvl w:val="0"/>
      </w:numPr>
      <w:tabs>
        <w:tab w:val="clear" w:pos="1080"/>
        <w:tab w:val="num" w:pos="0"/>
      </w:tabs>
      <w:spacing w:after="120"/>
      <w:ind w:left="283" w:firstLine="210"/>
      <w:jc w:val="left"/>
    </w:pPr>
  </w:style>
  <w:style w:type="character" w:customStyle="1" w:styleId="2b">
    <w:name w:val="Красная строка 2 Знак"/>
    <w:basedOn w:val="af4"/>
    <w:link w:val="2a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ШТ Назв.2"/>
    <w:basedOn w:val="a"/>
    <w:rsid w:val="00660C6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2d">
    <w:name w:val="Знак2 Знак Знак"/>
    <w:rsid w:val="00660C6A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6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ocked/>
    <w:rsid w:val="00660C6A"/>
    <w:rPr>
      <w:rFonts w:cs="Times New Roman"/>
      <w:lang w:val="ru-RU" w:eastAsia="ru-RU"/>
    </w:rPr>
  </w:style>
  <w:style w:type="character" w:customStyle="1" w:styleId="text">
    <w:name w:val="text"/>
    <w:rsid w:val="00660C6A"/>
    <w:rPr>
      <w:rFonts w:cs="Times New Roman"/>
    </w:rPr>
  </w:style>
  <w:style w:type="character" w:customStyle="1" w:styleId="62">
    <w:name w:val="Знак Знак6"/>
    <w:locked/>
    <w:rsid w:val="00660C6A"/>
    <w:rPr>
      <w:rFonts w:cs="Times New Roman"/>
      <w:sz w:val="24"/>
      <w:szCs w:val="24"/>
      <w:lang w:val="ru-RU" w:eastAsia="ru-RU"/>
    </w:rPr>
  </w:style>
  <w:style w:type="character" w:customStyle="1" w:styleId="2e">
    <w:name w:val="Знак Знак2"/>
    <w:locked/>
    <w:rsid w:val="00660C6A"/>
    <w:rPr>
      <w:rFonts w:cs="Times New Roman"/>
      <w:sz w:val="24"/>
      <w:szCs w:val="24"/>
      <w:lang w:val="ru-RU" w:eastAsia="ru-RU"/>
    </w:rPr>
  </w:style>
  <w:style w:type="character" w:customStyle="1" w:styleId="18">
    <w:name w:val="Знак Знак1"/>
    <w:locked/>
    <w:rsid w:val="00660C6A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2">
    <w:name w:val="Знак2 Знак Знак1"/>
    <w:locked/>
    <w:rsid w:val="00660C6A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locked/>
    <w:rsid w:val="00660C6A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0">
    <w:name w:val="Знак Знак31"/>
    <w:rsid w:val="00660C6A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rsid w:val="00660C6A"/>
    <w:rPr>
      <w:rFonts w:cs="Times New Roman"/>
      <w:sz w:val="24"/>
      <w:szCs w:val="24"/>
    </w:rPr>
  </w:style>
  <w:style w:type="character" w:customStyle="1" w:styleId="410">
    <w:name w:val="Знак Знак41"/>
    <w:rsid w:val="00660C6A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rsid w:val="00660C6A"/>
    <w:rPr>
      <w:rFonts w:cs="Times New Roman"/>
      <w:sz w:val="24"/>
      <w:szCs w:val="24"/>
    </w:rPr>
  </w:style>
  <w:style w:type="character" w:styleId="affb">
    <w:name w:val="Emphasis"/>
    <w:uiPriority w:val="20"/>
    <w:qFormat/>
    <w:rsid w:val="00660C6A"/>
    <w:rPr>
      <w:rFonts w:cs="Times New Roman"/>
      <w:i/>
      <w:iCs/>
    </w:rPr>
  </w:style>
  <w:style w:type="paragraph" w:customStyle="1" w:styleId="desc2">
    <w:name w:val="desc2"/>
    <w:basedOn w:val="a"/>
    <w:rsid w:val="006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">
    <w:name w:val="ter"/>
    <w:rsid w:val="00660C6A"/>
    <w:rPr>
      <w:rFonts w:cs="Times New Roman"/>
    </w:rPr>
  </w:style>
  <w:style w:type="character" w:customStyle="1" w:styleId="nobr">
    <w:name w:val="nobr"/>
    <w:rsid w:val="00660C6A"/>
    <w:rPr>
      <w:rFonts w:cs="Times New Roman"/>
    </w:rPr>
  </w:style>
  <w:style w:type="character" w:customStyle="1" w:styleId="2110">
    <w:name w:val="Знак2 Знак Знак11"/>
    <w:rsid w:val="00660C6A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"/>
    <w:rsid w:val="00660C6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character" w:customStyle="1" w:styleId="120">
    <w:name w:val="Знак Знак12"/>
    <w:locked/>
    <w:rsid w:val="00660C6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3">
    <w:name w:val="Знак Знак11"/>
    <w:locked/>
    <w:rsid w:val="00660C6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rsid w:val="00660C6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rsid w:val="00660C6A"/>
    <w:rPr>
      <w:rFonts w:cs="Times New Roman"/>
    </w:rPr>
  </w:style>
  <w:style w:type="paragraph" w:customStyle="1" w:styleId="affc">
    <w:name w:val="Знак Знак Знак Знак"/>
    <w:basedOn w:val="a"/>
    <w:rsid w:val="00660C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d">
    <w:name w:val="Обычный.Нормальный абзац"/>
    <w:rsid w:val="00660C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1">
    <w:name w:val="Основной текст с отступом 211"/>
    <w:basedOn w:val="a"/>
    <w:rsid w:val="00660C6A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60C6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har">
    <w:name w:val="Char Знак Знак"/>
    <w:basedOn w:val="a"/>
    <w:rsid w:val="00660C6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Title">
    <w:name w:val="ConsPlusTitle"/>
    <w:rsid w:val="0066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">
    <w:name w:val="Абзац списка2"/>
    <w:basedOn w:val="a"/>
    <w:rsid w:val="00660C6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9">
    <w:name w:val="Style9"/>
    <w:basedOn w:val="a"/>
    <w:rsid w:val="0066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660C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ff">
    <w:name w:val="No Spacing"/>
    <w:qFormat/>
    <w:rsid w:val="00660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e">
    <w:name w:val="Абзац списка3"/>
    <w:basedOn w:val="a"/>
    <w:rsid w:val="00660C6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rsid w:val="00660C6A"/>
    <w:pPr>
      <w:widowControl w:val="0"/>
      <w:spacing w:before="620" w:after="0" w:line="280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C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qFormat/>
    <w:rsid w:val="00660C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Head 3,l3+toc 3,CT,Sub-section Title,l3"/>
    <w:basedOn w:val="a"/>
    <w:next w:val="a"/>
    <w:link w:val="31"/>
    <w:qFormat/>
    <w:rsid w:val="00660C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660C6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aliases w:val="_Подпункт"/>
    <w:basedOn w:val="a"/>
    <w:next w:val="a"/>
    <w:link w:val="50"/>
    <w:qFormat/>
    <w:rsid w:val="00660C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0C6A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660C6A"/>
    <w:pPr>
      <w:keepNext/>
      <w:keepLines/>
      <w:widowControl w:val="0"/>
      <w:suppressLineNumbers/>
      <w:suppressAutoHyphens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0C6A"/>
    <w:pPr>
      <w:keepNext/>
      <w:spacing w:after="0" w:line="240" w:lineRule="auto"/>
      <w:ind w:left="-108" w:right="-108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0C6A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6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660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rsid w:val="00660C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rsid w:val="00660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0C6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660C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0C6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0C6A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0C6A"/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660C6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1">
    <w:name w:val="Заголовок 3 Знак1"/>
    <w:aliases w:val="h3 Знак,Head 3 Знак,l3+toc 3 Знак,CT Знак,Sub-section Title Знак,l3 Знак"/>
    <w:link w:val="3"/>
    <w:locked/>
    <w:rsid w:val="00660C6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22">
    <w:name w:val="Body Text Indent 2"/>
    <w:aliases w:val="Знак,Знак1"/>
    <w:basedOn w:val="a"/>
    <w:link w:val="23"/>
    <w:rsid w:val="00660C6A"/>
    <w:pPr>
      <w:tabs>
        <w:tab w:val="left" w:pos="720"/>
      </w:tabs>
      <w:autoSpaceDE w:val="0"/>
      <w:autoSpaceDN w:val="0"/>
      <w:adjustRightInd w:val="0"/>
      <w:spacing w:before="57"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,Знак1 Знак"/>
    <w:basedOn w:val="a0"/>
    <w:link w:val="22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60C6A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660C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660C6A"/>
    <w:rPr>
      <w:rFonts w:ascii="Arial" w:eastAsia="Times New Roman" w:hAnsi="Arial" w:cs="Arial"/>
      <w:lang w:eastAsia="ru-RU"/>
    </w:rPr>
  </w:style>
  <w:style w:type="character" w:styleId="a3">
    <w:name w:val="Hyperlink"/>
    <w:rsid w:val="00660C6A"/>
    <w:rPr>
      <w:rFonts w:cs="Times New Roman"/>
      <w:color w:val="0000FF"/>
      <w:u w:val="single"/>
    </w:rPr>
  </w:style>
  <w:style w:type="paragraph" w:styleId="a4">
    <w:name w:val="footnote text"/>
    <w:aliases w:val="Знак6 Знак,Char, Знак4 Знак,Знак4 Знак,Знак8 Знак Знак,Знак8 Знак, Знак8 Знак Знак, Знак8 Знак"/>
    <w:basedOn w:val="a"/>
    <w:link w:val="a5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 Знак,Char Знак, Знак4 Знак Знак,Знак4 Знак Знак,Знак8 Знак Знак Знак,Знак8 Знак Знак1, Знак8 Знак Знак Знак, Знак8 Знак Знак1"/>
    <w:basedOn w:val="a0"/>
    <w:link w:val="a4"/>
    <w:rsid w:val="00660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0C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rsid w:val="00660C6A"/>
    <w:rPr>
      <w:vertAlign w:val="superscript"/>
    </w:rPr>
  </w:style>
  <w:style w:type="paragraph" w:styleId="a7">
    <w:name w:val="Balloon Text"/>
    <w:basedOn w:val="a"/>
    <w:link w:val="a8"/>
    <w:unhideWhenUsed/>
    <w:rsid w:val="00660C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660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0C6A"/>
    <w:rPr>
      <w:b/>
      <w:bCs/>
    </w:rPr>
  </w:style>
  <w:style w:type="paragraph" w:styleId="ae">
    <w:name w:val="Body Text"/>
    <w:aliases w:val="Список 1,Body Text Char"/>
    <w:basedOn w:val="a"/>
    <w:link w:val="af"/>
    <w:rsid w:val="00660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60C6A"/>
    <w:rPr>
      <w:rFonts w:cs="Times New Roman"/>
    </w:rPr>
  </w:style>
  <w:style w:type="paragraph" w:styleId="24">
    <w:name w:val="Body Text 2"/>
    <w:basedOn w:val="a"/>
    <w:link w:val="25"/>
    <w:rsid w:val="0066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60C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60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0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60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locked/>
    <w:rsid w:val="00660C6A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660C6A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660C6A"/>
    <w:rPr>
      <w:rFonts w:ascii="Cambria" w:hAnsi="Cambria" w:cs="Cambria"/>
      <w:b/>
      <w:bCs/>
      <w:sz w:val="26"/>
      <w:szCs w:val="26"/>
    </w:rPr>
  </w:style>
  <w:style w:type="paragraph" w:customStyle="1" w:styleId="26">
    <w:name w:val="Стиль2"/>
    <w:basedOn w:val="27"/>
    <w:rsid w:val="00660C6A"/>
    <w:pPr>
      <w:keepNext/>
      <w:keepLines/>
      <w:widowControl w:val="0"/>
      <w:suppressLineNumbers/>
      <w:suppressAutoHyphens/>
      <w:spacing w:after="60"/>
      <w:ind w:left="360" w:hanging="360"/>
      <w:jc w:val="both"/>
    </w:pPr>
    <w:rPr>
      <w:b/>
      <w:bCs/>
      <w:sz w:val="24"/>
      <w:szCs w:val="24"/>
    </w:rPr>
  </w:style>
  <w:style w:type="paragraph" w:styleId="27">
    <w:name w:val="List Number 2"/>
    <w:basedOn w:val="a"/>
    <w:rsid w:val="00660C6A"/>
    <w:pPr>
      <w:tabs>
        <w:tab w:val="num" w:pos="360"/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Стиль3"/>
    <w:basedOn w:val="22"/>
    <w:rsid w:val="00660C6A"/>
    <w:pPr>
      <w:widowControl w:val="0"/>
      <w:tabs>
        <w:tab w:val="clear" w:pos="720"/>
        <w:tab w:val="num" w:pos="643"/>
      </w:tabs>
      <w:autoSpaceDE/>
      <w:autoSpaceDN/>
      <w:spacing w:before="0"/>
      <w:ind w:left="643" w:hanging="360"/>
      <w:textAlignment w:val="baseline"/>
    </w:pPr>
  </w:style>
  <w:style w:type="paragraph" w:customStyle="1" w:styleId="35">
    <w:name w:val="Стиль3 Знак Знак"/>
    <w:basedOn w:val="22"/>
    <w:link w:val="36"/>
    <w:rsid w:val="00660C6A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  <w:rPr>
      <w:lang w:val="x-none"/>
    </w:rPr>
  </w:style>
  <w:style w:type="character" w:customStyle="1" w:styleId="36">
    <w:name w:val="Стиль3 Знак Знак Знак"/>
    <w:link w:val="35"/>
    <w:locked/>
    <w:rsid w:val="00660C6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7">
    <w:name w:val="Стиль3 Знак"/>
    <w:basedOn w:val="22"/>
    <w:rsid w:val="00660C6A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StyleFirstline127cm">
    <w:name w:val="Style First line:  127 cm"/>
    <w:basedOn w:val="a"/>
    <w:rsid w:val="00660C6A"/>
    <w:pPr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rsid w:val="006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"/>
    <w:basedOn w:val="a"/>
    <w:link w:val="af4"/>
    <w:rsid w:val="00660C6A"/>
    <w:pPr>
      <w:numPr>
        <w:ilvl w:val="2"/>
      </w:numPr>
      <w:tabs>
        <w:tab w:val="num" w:pos="0"/>
        <w:tab w:val="num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"/>
    <w:basedOn w:val="a0"/>
    <w:link w:val="af3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2-11"/>
    <w:basedOn w:val="a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aliases w:val="Знак2"/>
    <w:basedOn w:val="a"/>
    <w:link w:val="39"/>
    <w:rsid w:val="00660C6A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с отступом 3 Знак"/>
    <w:aliases w:val="Знак2 Знак"/>
    <w:basedOn w:val="a0"/>
    <w:link w:val="38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660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60C6A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Bullet"/>
    <w:basedOn w:val="a"/>
    <w:autoRedefine/>
    <w:rsid w:val="00660C6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660C6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ate"/>
    <w:basedOn w:val="a"/>
    <w:next w:val="a"/>
    <w:link w:val="af7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Дата Знак"/>
    <w:basedOn w:val="a0"/>
    <w:link w:val="af6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П"/>
    <w:basedOn w:val="a"/>
    <w:rsid w:val="00660C6A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9">
    <w:name w:val="Готовый"/>
    <w:basedOn w:val="a"/>
    <w:rsid w:val="00660C6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660C6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value">
    <w:name w:val="propvalue"/>
    <w:rsid w:val="00660C6A"/>
    <w:rPr>
      <w:rFonts w:cs="Times New Roman"/>
      <w:color w:val="800000"/>
    </w:rPr>
  </w:style>
  <w:style w:type="character" w:customStyle="1" w:styleId="HeaderChar">
    <w:name w:val="Header Char"/>
    <w:locked/>
    <w:rsid w:val="00660C6A"/>
    <w:rPr>
      <w:rFonts w:cs="Times New Roman"/>
      <w:sz w:val="24"/>
      <w:szCs w:val="24"/>
      <w:lang w:val="ru-RU" w:eastAsia="ru-RU"/>
    </w:rPr>
  </w:style>
  <w:style w:type="paragraph" w:styleId="41">
    <w:name w:val="List Bullet 4"/>
    <w:basedOn w:val="a"/>
    <w:autoRedefine/>
    <w:rsid w:val="00660C6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autoRedefine/>
    <w:rsid w:val="00660C6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Number 3"/>
    <w:basedOn w:val="a"/>
    <w:rsid w:val="00660C6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Number 4"/>
    <w:basedOn w:val="a"/>
    <w:rsid w:val="00660C6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rsid w:val="00660C6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24"/>
    <w:rsid w:val="00660C6A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xl27">
    <w:name w:val="xl27"/>
    <w:basedOn w:val="a"/>
    <w:rsid w:val="00660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fa">
    <w:name w:val="Ãîòîâûé"/>
    <w:basedOn w:val="a"/>
    <w:rsid w:val="00660C6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660C6A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660C6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660C6A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60C6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хема документа Знак"/>
    <w:link w:val="afc"/>
    <w:semiHidden/>
    <w:rsid w:val="00660C6A"/>
    <w:rPr>
      <w:rFonts w:ascii="Times New Roman" w:eastAsia="Times New Roman" w:hAnsi="Times New Roman"/>
      <w:sz w:val="2"/>
      <w:szCs w:val="2"/>
      <w:shd w:val="clear" w:color="auto" w:fill="000080"/>
    </w:rPr>
  </w:style>
  <w:style w:type="paragraph" w:styleId="afc">
    <w:name w:val="Document Map"/>
    <w:basedOn w:val="a"/>
    <w:link w:val="afb"/>
    <w:semiHidden/>
    <w:rsid w:val="00660C6A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"/>
    </w:rPr>
  </w:style>
  <w:style w:type="character" w:customStyle="1" w:styleId="14">
    <w:name w:val="Схема документа Знак1"/>
    <w:basedOn w:val="a0"/>
    <w:uiPriority w:val="99"/>
    <w:semiHidden/>
    <w:rsid w:val="00660C6A"/>
    <w:rPr>
      <w:rFonts w:ascii="Tahoma" w:hAnsi="Tahoma" w:cs="Tahoma"/>
      <w:sz w:val="16"/>
      <w:szCs w:val="16"/>
    </w:rPr>
  </w:style>
  <w:style w:type="paragraph" w:styleId="afd">
    <w:name w:val="Title"/>
    <w:basedOn w:val="a"/>
    <w:link w:val="afe"/>
    <w:qFormat/>
    <w:rsid w:val="00660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"/>
    <w:rsid w:val="00660C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660C6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660C6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6">
    <w:name w:val="Font Style46"/>
    <w:rsid w:val="00660C6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660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C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2">
    <w:name w:val="222"/>
    <w:basedOn w:val="a"/>
    <w:rsid w:val="00660C6A"/>
    <w:pPr>
      <w:spacing w:after="0" w:line="240" w:lineRule="auto"/>
      <w:ind w:left="851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60C6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8">
    <w:name w:val="Обычный2"/>
    <w:rsid w:val="00660C6A"/>
    <w:pPr>
      <w:widowControl w:val="0"/>
      <w:spacing w:after="0" w:line="340" w:lineRule="auto"/>
      <w:ind w:left="104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caption"/>
    <w:basedOn w:val="a"/>
    <w:next w:val="a"/>
    <w:qFormat/>
    <w:rsid w:val="00660C6A"/>
    <w:pPr>
      <w:spacing w:after="0" w:line="240" w:lineRule="auto"/>
      <w:ind w:right="-667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Plain Text"/>
    <w:basedOn w:val="a"/>
    <w:link w:val="aff3"/>
    <w:rsid w:val="00660C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660C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60C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FollowedHyperlink"/>
    <w:rsid w:val="00660C6A"/>
    <w:rPr>
      <w:rFonts w:cs="Times New Roman"/>
      <w:color w:val="800080"/>
      <w:u w:val="single"/>
    </w:rPr>
  </w:style>
  <w:style w:type="character" w:customStyle="1" w:styleId="spanheaderlot21">
    <w:name w:val="span_header_lot_21"/>
    <w:rsid w:val="00660C6A"/>
    <w:rPr>
      <w:rFonts w:cs="Times New Roman"/>
      <w:b/>
      <w:bCs/>
      <w:sz w:val="20"/>
      <w:szCs w:val="20"/>
    </w:rPr>
  </w:style>
  <w:style w:type="paragraph" w:styleId="29">
    <w:name w:val="List Bullet 2"/>
    <w:basedOn w:val="a"/>
    <w:autoRedefine/>
    <w:rsid w:val="00660C6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Bullet 3"/>
    <w:basedOn w:val="a"/>
    <w:autoRedefine/>
    <w:rsid w:val="00660C6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Number"/>
    <w:basedOn w:val="a"/>
    <w:rsid w:val="00660C6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te Heading"/>
    <w:basedOn w:val="a"/>
    <w:next w:val="a"/>
    <w:link w:val="aff7"/>
    <w:rsid w:val="00660C6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записки Знак"/>
    <w:basedOn w:val="a0"/>
    <w:link w:val="aff6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660C6A"/>
    <w:pPr>
      <w:tabs>
        <w:tab w:val="left" w:pos="1134"/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Style1">
    <w:name w:val="Style1"/>
    <w:basedOn w:val="a"/>
    <w:rsid w:val="00660C6A"/>
    <w:pPr>
      <w:tabs>
        <w:tab w:val="num" w:pos="540"/>
      </w:tabs>
      <w:spacing w:before="480" w:after="240" w:line="240" w:lineRule="auto"/>
      <w:ind w:left="540" w:hanging="5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imlple">
    <w:name w:val="Simlple"/>
    <w:basedOn w:val="a"/>
    <w:rsid w:val="00660C6A"/>
    <w:pPr>
      <w:spacing w:before="60" w:after="6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Simlple"/>
    <w:rsid w:val="00660C6A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rsid w:val="00660C6A"/>
    <w:pPr>
      <w:tabs>
        <w:tab w:val="num" w:pos="720"/>
      </w:tabs>
      <w:ind w:firstLine="567"/>
    </w:pPr>
  </w:style>
  <w:style w:type="paragraph" w:styleId="16">
    <w:name w:val="index 1"/>
    <w:basedOn w:val="a"/>
    <w:next w:val="a"/>
    <w:autoRedefine/>
    <w:semiHidden/>
    <w:rsid w:val="00660C6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нак Знак7"/>
    <w:locked/>
    <w:rsid w:val="00660C6A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d">
    <w:name w:val="Знак Знак3"/>
    <w:rsid w:val="00660C6A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2"/>
    <w:rsid w:val="00660C6A"/>
    <w:pPr>
      <w:tabs>
        <w:tab w:val="clear" w:pos="720"/>
      </w:tabs>
      <w:autoSpaceDE/>
      <w:autoSpaceDN/>
      <w:adjustRightInd/>
      <w:spacing w:before="0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5"/>
    <w:rsid w:val="00660C6A"/>
    <w:pPr>
      <w:widowControl/>
      <w:tabs>
        <w:tab w:val="num" w:pos="360"/>
      </w:tabs>
      <w:spacing w:after="120"/>
      <w:ind w:left="360" w:hanging="360"/>
      <w:jc w:val="left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1100">
    <w:name w:val="1Æ10"/>
    <w:basedOn w:val="a"/>
    <w:rsid w:val="00660C6A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53">
    <w:name w:val="Знак Знак5"/>
    <w:rsid w:val="00660C6A"/>
    <w:rPr>
      <w:rFonts w:cs="Times New Roman"/>
      <w:sz w:val="24"/>
      <w:szCs w:val="24"/>
    </w:rPr>
  </w:style>
  <w:style w:type="paragraph" w:customStyle="1" w:styleId="17">
    <w:name w:val="Абзац списка1"/>
    <w:basedOn w:val="a"/>
    <w:rsid w:val="00660C6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43">
    <w:name w:val="Знак Знак4"/>
    <w:rsid w:val="00660C6A"/>
    <w:rPr>
      <w:rFonts w:cs="Times New Roman"/>
      <w:b/>
      <w:bCs/>
      <w:sz w:val="28"/>
      <w:szCs w:val="28"/>
    </w:rPr>
  </w:style>
  <w:style w:type="paragraph" w:styleId="aff8">
    <w:name w:val="Body Text First Indent"/>
    <w:basedOn w:val="ae"/>
    <w:link w:val="aff9"/>
    <w:rsid w:val="00660C6A"/>
    <w:pPr>
      <w:spacing w:after="120"/>
      <w:ind w:firstLine="210"/>
      <w:jc w:val="left"/>
    </w:pPr>
  </w:style>
  <w:style w:type="character" w:customStyle="1" w:styleId="aff9">
    <w:name w:val="Красная строка Знак"/>
    <w:basedOn w:val="af"/>
    <w:link w:val="aff8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"/>
    <w:rsid w:val="00660C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a">
    <w:name w:val="Body Text First Indent 2"/>
    <w:basedOn w:val="af3"/>
    <w:link w:val="2b"/>
    <w:rsid w:val="00660C6A"/>
    <w:pPr>
      <w:numPr>
        <w:ilvl w:val="0"/>
      </w:numPr>
      <w:tabs>
        <w:tab w:val="clear" w:pos="1080"/>
        <w:tab w:val="num" w:pos="0"/>
      </w:tabs>
      <w:spacing w:after="120"/>
      <w:ind w:left="283" w:firstLine="210"/>
      <w:jc w:val="left"/>
    </w:pPr>
  </w:style>
  <w:style w:type="character" w:customStyle="1" w:styleId="2b">
    <w:name w:val="Красная строка 2 Знак"/>
    <w:basedOn w:val="af4"/>
    <w:link w:val="2a"/>
    <w:rsid w:val="0066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ШТ Назв.2"/>
    <w:basedOn w:val="a"/>
    <w:rsid w:val="00660C6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2d">
    <w:name w:val="Знак2 Знак Знак"/>
    <w:rsid w:val="00660C6A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6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ocked/>
    <w:rsid w:val="00660C6A"/>
    <w:rPr>
      <w:rFonts w:cs="Times New Roman"/>
      <w:lang w:val="ru-RU" w:eastAsia="ru-RU"/>
    </w:rPr>
  </w:style>
  <w:style w:type="character" w:customStyle="1" w:styleId="text">
    <w:name w:val="text"/>
    <w:rsid w:val="00660C6A"/>
    <w:rPr>
      <w:rFonts w:cs="Times New Roman"/>
    </w:rPr>
  </w:style>
  <w:style w:type="character" w:customStyle="1" w:styleId="62">
    <w:name w:val="Знак Знак6"/>
    <w:locked/>
    <w:rsid w:val="00660C6A"/>
    <w:rPr>
      <w:rFonts w:cs="Times New Roman"/>
      <w:sz w:val="24"/>
      <w:szCs w:val="24"/>
      <w:lang w:val="ru-RU" w:eastAsia="ru-RU"/>
    </w:rPr>
  </w:style>
  <w:style w:type="character" w:customStyle="1" w:styleId="2e">
    <w:name w:val="Знак Знак2"/>
    <w:locked/>
    <w:rsid w:val="00660C6A"/>
    <w:rPr>
      <w:rFonts w:cs="Times New Roman"/>
      <w:sz w:val="24"/>
      <w:szCs w:val="24"/>
      <w:lang w:val="ru-RU" w:eastAsia="ru-RU"/>
    </w:rPr>
  </w:style>
  <w:style w:type="character" w:customStyle="1" w:styleId="18">
    <w:name w:val="Знак Знак1"/>
    <w:locked/>
    <w:rsid w:val="00660C6A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2">
    <w:name w:val="Знак2 Знак Знак1"/>
    <w:locked/>
    <w:rsid w:val="00660C6A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locked/>
    <w:rsid w:val="00660C6A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0">
    <w:name w:val="Знак Знак31"/>
    <w:rsid w:val="00660C6A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rsid w:val="00660C6A"/>
    <w:rPr>
      <w:rFonts w:cs="Times New Roman"/>
      <w:sz w:val="24"/>
      <w:szCs w:val="24"/>
    </w:rPr>
  </w:style>
  <w:style w:type="character" w:customStyle="1" w:styleId="410">
    <w:name w:val="Знак Знак41"/>
    <w:rsid w:val="00660C6A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rsid w:val="00660C6A"/>
    <w:rPr>
      <w:rFonts w:cs="Times New Roman"/>
      <w:sz w:val="24"/>
      <w:szCs w:val="24"/>
    </w:rPr>
  </w:style>
  <w:style w:type="character" w:styleId="affb">
    <w:name w:val="Emphasis"/>
    <w:uiPriority w:val="20"/>
    <w:qFormat/>
    <w:rsid w:val="00660C6A"/>
    <w:rPr>
      <w:rFonts w:cs="Times New Roman"/>
      <w:i/>
      <w:iCs/>
    </w:rPr>
  </w:style>
  <w:style w:type="paragraph" w:customStyle="1" w:styleId="desc2">
    <w:name w:val="desc2"/>
    <w:basedOn w:val="a"/>
    <w:rsid w:val="0066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">
    <w:name w:val="ter"/>
    <w:rsid w:val="00660C6A"/>
    <w:rPr>
      <w:rFonts w:cs="Times New Roman"/>
    </w:rPr>
  </w:style>
  <w:style w:type="character" w:customStyle="1" w:styleId="nobr">
    <w:name w:val="nobr"/>
    <w:rsid w:val="00660C6A"/>
    <w:rPr>
      <w:rFonts w:cs="Times New Roman"/>
    </w:rPr>
  </w:style>
  <w:style w:type="character" w:customStyle="1" w:styleId="2110">
    <w:name w:val="Знак2 Знак Знак11"/>
    <w:rsid w:val="00660C6A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"/>
    <w:rsid w:val="00660C6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character" w:customStyle="1" w:styleId="120">
    <w:name w:val="Знак Знак12"/>
    <w:locked/>
    <w:rsid w:val="00660C6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3">
    <w:name w:val="Знак Знак11"/>
    <w:locked/>
    <w:rsid w:val="00660C6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rsid w:val="00660C6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rsid w:val="00660C6A"/>
    <w:rPr>
      <w:rFonts w:cs="Times New Roman"/>
    </w:rPr>
  </w:style>
  <w:style w:type="paragraph" w:customStyle="1" w:styleId="affc">
    <w:name w:val="Знак Знак Знак Знак"/>
    <w:basedOn w:val="a"/>
    <w:rsid w:val="00660C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d">
    <w:name w:val="Обычный.Нормальный абзац"/>
    <w:rsid w:val="00660C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1">
    <w:name w:val="Основной текст с отступом 211"/>
    <w:basedOn w:val="a"/>
    <w:rsid w:val="00660C6A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60C6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har">
    <w:name w:val="Char Знак Знак"/>
    <w:basedOn w:val="a"/>
    <w:rsid w:val="00660C6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Title">
    <w:name w:val="ConsPlusTitle"/>
    <w:rsid w:val="0066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">
    <w:name w:val="Абзац списка2"/>
    <w:basedOn w:val="a"/>
    <w:rsid w:val="00660C6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9">
    <w:name w:val="Style9"/>
    <w:basedOn w:val="a"/>
    <w:rsid w:val="0066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660C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ff">
    <w:name w:val="No Spacing"/>
    <w:qFormat/>
    <w:rsid w:val="00660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e">
    <w:name w:val="Абзац списка3"/>
    <w:basedOn w:val="a"/>
    <w:rsid w:val="00660C6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rsid w:val="00660C6A"/>
    <w:pPr>
      <w:widowControl w:val="0"/>
      <w:spacing w:before="620" w:after="0" w:line="280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9127</Words>
  <Characters>52028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ivan ivanov</cp:lastModifiedBy>
  <cp:revision>2</cp:revision>
  <dcterms:created xsi:type="dcterms:W3CDTF">2015-08-12T13:13:00Z</dcterms:created>
  <dcterms:modified xsi:type="dcterms:W3CDTF">2015-08-12T13:13:00Z</dcterms:modified>
</cp:coreProperties>
</file>