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A3" w:rsidRDefault="00010465">
      <w:r>
        <w:t xml:space="preserve">Примерный перечень работ в однокомнатной квартире 56 кв.м., потолки высотой 2,7м,  новостройка. 1.Демонтаж стены между кухней и коридором. 2. Перенос дверного проема между кухней и спальней.3.Монтаж натяжных потолков во всех помещениях. 4. Выравнивание стен (оштукатуривание, </w:t>
      </w:r>
      <w:proofErr w:type="spellStart"/>
      <w:r>
        <w:t>шпаклевание</w:t>
      </w:r>
      <w:proofErr w:type="spellEnd"/>
      <w:r>
        <w:t xml:space="preserve">). 5. Настил напольных покрытий: кухня, прихожая, ванная, балкон, туалет - </w:t>
      </w:r>
      <w:proofErr w:type="spellStart"/>
      <w:r>
        <w:t>керамогранит</w:t>
      </w:r>
      <w:proofErr w:type="spellEnd"/>
      <w:r>
        <w:t xml:space="preserve">; лоджия, спальня - </w:t>
      </w:r>
      <w:proofErr w:type="spellStart"/>
      <w:r>
        <w:t>ламинат</w:t>
      </w:r>
      <w:proofErr w:type="spellEnd"/>
      <w:r>
        <w:t xml:space="preserve"> (застройщиком сделана качественная стяжка пола и гидроизоляция во всех комнатах). 6. Спальня, кухня, прихожая, лоджия - обои под покраску. 7. Туалет, ванная  - плитка. 8. Утепление лоджии.9. Теплые полы: ванная и лоджия. 10. Сантехнические работы: подвесной унитаз, душевая кабина, раковина, бойлер в туалете, стиральная машина, посудомоечная машина, мойка, </w:t>
      </w:r>
      <w:proofErr w:type="spellStart"/>
      <w:r>
        <w:t>полотенцесушитель</w:t>
      </w:r>
      <w:proofErr w:type="spellEnd"/>
      <w:r>
        <w:t xml:space="preserve">. 11. Электромонтажные работы (имеется от застройщика: установлен электрощит со счетчиком, разведены розетки в комнате, кухне, выходы на люстры во всех помещениях, есть розетка для электроплиты) необходимо произвести прокладку кабеля для: телевизоров в спальне и кухне, освещения зеркала, стиральной машины, вытяжки на кухне, вытяжки в туалете и в ванной, </w:t>
      </w:r>
      <w:proofErr w:type="spellStart"/>
      <w:r>
        <w:t>электродуховки</w:t>
      </w:r>
      <w:proofErr w:type="spellEnd"/>
      <w:r>
        <w:t>, кондиционеры, доп. розетки в ванной и кухне, прокладка интернет кабеля. 12. Окна: отделка откосов, установка подоконников. 13. Плинтус: потолочный и напольный. 14. Три двери: ванная, туалет, спальня. PS Желательно иметь примерную смету каждого помещения в отдельности или стоимость работ на всем объекте для возможностей финансирования работ. Спасибо.</w:t>
      </w:r>
    </w:p>
    <w:sectPr w:rsidR="00D97BA3" w:rsidSect="007F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465"/>
    <w:rsid w:val="00010465"/>
    <w:rsid w:val="007F5A27"/>
    <w:rsid w:val="00A13326"/>
    <w:rsid w:val="00A4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2014-10-02T19:41:00Z</dcterms:created>
  <dcterms:modified xsi:type="dcterms:W3CDTF">2014-10-02T19:41:00Z</dcterms:modified>
</cp:coreProperties>
</file>