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6" w:rsidRPr="00007D7C" w:rsidRDefault="00317976" w:rsidP="0031797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007D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Перекрытия и черновые полы:</w:t>
      </w:r>
    </w:p>
    <w:p w:rsidR="003511BB" w:rsidRPr="005851E3" w:rsidRDefault="00317976" w:rsidP="005851E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Обвязка брусом 200х200 мм.</w:t>
      </w:r>
      <w:r w:rsidR="003511BB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(е/в.хв/п. 1-3 сорт деловая ГОСТ 848686) </w:t>
      </w:r>
    </w:p>
    <w:p w:rsidR="005851E3" w:rsidRPr="005851E3" w:rsidRDefault="003511BB" w:rsidP="005851E3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комплект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параллельно-поясных ферм, изготовленных из 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(е/в.хв/п. 1-3 сорт деловая ГОСТ 848686)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древесины, сечением 200х50 мм., шаг 600 мм.</w:t>
      </w:r>
    </w:p>
    <w:p w:rsidR="00317976" w:rsidRPr="005851E3" w:rsidRDefault="00317976" w:rsidP="005851E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Черновой пол - доска е/в 25х100 мм.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(е/в.хв/п. 1-3 сорт деловая ГОСТ 848686).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br/>
      </w:r>
    </w:p>
    <w:p w:rsidR="003511BB" w:rsidRPr="003511BB" w:rsidRDefault="00317976" w:rsidP="001A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3511B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Силовой каркас:</w:t>
      </w:r>
      <w:r w:rsidRPr="002E5B0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3511BB" w:rsidRPr="005851E3" w:rsidRDefault="003511BB" w:rsidP="005851E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Внешний контур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из древесины 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(е/в.хв/п. 1-3 сорт деловая ГОСТ 848686)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сечением 150х50 мм.</w:t>
      </w:r>
      <w:r w:rsidR="00AC103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r w:rsidR="00AC1039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шаг 600 мм.</w:t>
      </w:r>
      <w:r w:rsidR="001A4871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</w:p>
    <w:p w:rsidR="001A4871" w:rsidRPr="005851E3" w:rsidRDefault="001A4871" w:rsidP="005851E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Внутренние стены и перекрытия из древесины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(е/в.хв/п. 1-3 сорт деловая ГОСТ 848686)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сечением 100х50 мм.</w:t>
      </w:r>
      <w:r w:rsidR="00AC103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r w:rsidR="00AC1039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шаг 600 мм.</w:t>
      </w:r>
    </w:p>
    <w:p w:rsidR="00317976" w:rsidRPr="002E5B0D" w:rsidRDefault="00317976" w:rsidP="001A487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317976" w:rsidRPr="00007D7C" w:rsidRDefault="00317976" w:rsidP="0031797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007D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Кровля </w:t>
      </w:r>
    </w:p>
    <w:p w:rsidR="005851E3" w:rsidRDefault="00317976" w:rsidP="005851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Стропильная система - Комплект стропильных ферм, изготовленных из </w:t>
      </w:r>
      <w:r w:rsid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доски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(е/в.хв/п. 1-3 сорт деловая ГОСТ 848686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 200х50 мм.</w:t>
      </w:r>
      <w:r w:rsidR="00AC103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</w:t>
      </w:r>
      <w:r w:rsidR="00AC1039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шаг 600 мм.</w:t>
      </w:r>
    </w:p>
    <w:p w:rsidR="00317976" w:rsidRPr="005851E3" w:rsidRDefault="00146292" w:rsidP="005851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брешётка (брус 20х50мм) и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контр</w:t>
      </w:r>
      <w:r w:rsidR="00317976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обрешетка (частичная) (доска 25х100 мм).</w:t>
      </w:r>
    </w:p>
    <w:p w:rsidR="001A4871" w:rsidRPr="00146292" w:rsidRDefault="00E74450" w:rsidP="000A77B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Металлочерепица 1,18х2,25 м толщина 0,45 мм Монтеррей</w:t>
      </w:r>
      <w:r w:rsidR="00317976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. </w:t>
      </w:r>
      <w:r w:rsidR="001A4871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Кровельные </w:t>
      </w:r>
      <w:r w:rsidR="005851E3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элементы (</w:t>
      </w:r>
      <w:r w:rsidR="001A4871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конек, ветровые планки, капельники, водосточная система).</w:t>
      </w:r>
    </w:p>
    <w:p w:rsidR="00294868" w:rsidRPr="00146292" w:rsidRDefault="00E74450" w:rsidP="00146292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Утепление кровли 200 мм.</w:t>
      </w:r>
      <w:r w:rsidR="00317976" w:rsidRP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</w:t>
      </w:r>
      <w:r w:rsidR="00294868" w:rsidRPr="002948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Базальтовая минеральная плита</w:t>
      </w:r>
      <w:r w:rsidR="002948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, плотность не менее </w:t>
      </w:r>
      <w:r w:rsidRPr="002948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32кг/м</w:t>
      </w:r>
      <w:r w:rsidR="0029486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</w:t>
      </w:r>
    </w:p>
    <w:p w:rsidR="00317976" w:rsidRPr="00E74450" w:rsidRDefault="00317976" w:rsidP="00E7445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Пароизоляционные и ветровлагозащитные мембраны:</w:t>
      </w:r>
    </w:p>
    <w:p w:rsidR="00317976" w:rsidRPr="005851E3" w:rsidRDefault="00317976" w:rsidP="005851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Внешний контур-Изоспан АМ</w:t>
      </w:r>
      <w:r w:rsidR="00F10B0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либо аналог.</w:t>
      </w:r>
    </w:p>
    <w:p w:rsidR="00317976" w:rsidRPr="00E74450" w:rsidRDefault="00317976" w:rsidP="00E7445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Внутренний контур-Изоспан В</w:t>
      </w:r>
      <w:r w:rsidR="00F10B0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="00E74450" w:rsidRPr="00E74450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либо аналог.</w:t>
      </w:r>
    </w:p>
    <w:p w:rsidR="001A4871" w:rsidRPr="005851E3" w:rsidRDefault="001A4871" w:rsidP="005851E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Софиты</w:t>
      </w:r>
      <w:r w:rsid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подшивка карнизных и фронтонных свесов: Вагонка Лиственница сорт АВ/ Доска сухая ст. хв/п. сорт АВ.</w:t>
      </w:r>
    </w:p>
    <w:p w:rsidR="00317976" w:rsidRPr="006E47E1" w:rsidRDefault="00317976" w:rsidP="00317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976" w:rsidRDefault="001A4871" w:rsidP="00317976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>Внешняя о</w:t>
      </w:r>
      <w:r w:rsidR="00317976" w:rsidRPr="00007D7C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>тделка</w:t>
      </w:r>
      <w:r w:rsidR="003511B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 xml:space="preserve"> стен</w:t>
      </w:r>
    </w:p>
    <w:p w:rsidR="001A4871" w:rsidRPr="00F10B08" w:rsidRDefault="001A4871" w:rsidP="00A6340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F10B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Ветро-влагозащитная паропроницаемая мембрана </w:t>
      </w:r>
      <w:r w:rsidRPr="00F10B0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Изоспан А</w:t>
      </w:r>
      <w:r w:rsidR="00F10B08" w:rsidRPr="00F10B0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, либо аналог.</w:t>
      </w:r>
    </w:p>
    <w:p w:rsidR="001A4871" w:rsidRPr="005851E3" w:rsidRDefault="001A4871" w:rsidP="005851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Обрешётка (брус 20х50мм)</w:t>
      </w:r>
    </w:p>
    <w:p w:rsidR="001A4871" w:rsidRPr="005851E3" w:rsidRDefault="001A4871" w:rsidP="005851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Плита ОСБ (OSB-3) Калевала 12 мм.</w:t>
      </w:r>
    </w:p>
    <w:p w:rsidR="001A4871" w:rsidRPr="005851E3" w:rsidRDefault="00294868" w:rsidP="005851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Конт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обрешетка</w:t>
      </w:r>
      <w:r w:rsidR="001A4871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(брус 20х50мм)</w:t>
      </w:r>
      <w:r w:rsidR="005851E3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(е/в.хв/п. 1-3 сорт деловая ГОСТ 848686).</w:t>
      </w:r>
    </w:p>
    <w:p w:rsidR="005851E3" w:rsidRDefault="001A4871" w:rsidP="005851E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Имитатор бруса сухой 20х146х6000 мм сорт АВ.</w:t>
      </w:r>
    </w:p>
    <w:p w:rsidR="005851E3" w:rsidRDefault="005851E3" w:rsidP="005851E3">
      <w:pPr>
        <w:pStyle w:val="a5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</w:p>
    <w:p w:rsidR="005851E3" w:rsidRDefault="005851E3" w:rsidP="00146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5851E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>Отделка балконов: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 xml:space="preserve"> </w:t>
      </w:r>
      <w:r w:rsidR="007D1C9D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на выбор,</w:t>
      </w:r>
      <w:r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 xml:space="preserve"> </w:t>
      </w:r>
      <w:r w:rsidR="007D1C9D"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0F0F0"/>
          <w:lang w:eastAsia="ru-RU"/>
        </w:rPr>
        <w:t>и</w:t>
      </w:r>
      <w:r w:rsidRP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митатор</w:t>
      </w:r>
      <w:r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бруса сухой 20х146х6000 мм сорт АВ.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/</w:t>
      </w:r>
      <w:r w:rsidR="007D1C9D" w:rsidRPr="007D1C9D">
        <w:t xml:space="preserve"> </w:t>
      </w:r>
      <w:r w:rsidR="007D1C9D" w:rsidRPr="007D1C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Открытые перила</w:t>
      </w:r>
      <w:r w:rsidR="007D1C9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индивидуальной комплектации.</w:t>
      </w:r>
    </w:p>
    <w:p w:rsidR="003511BB" w:rsidRDefault="003511BB" w:rsidP="003511BB">
      <w:pPr>
        <w:pStyle w:val="a5"/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</w:pPr>
    </w:p>
    <w:p w:rsidR="003511BB" w:rsidRPr="003511BB" w:rsidRDefault="003511BB" w:rsidP="003511BB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</w:pPr>
      <w:r w:rsidRPr="003511BB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0F0F0"/>
          <w:lang w:eastAsia="ru-RU"/>
        </w:rPr>
        <w:t>Малярные работы и антисептирование:</w:t>
      </w:r>
    </w:p>
    <w:p w:rsidR="003511BB" w:rsidRPr="005851E3" w:rsidRDefault="003511BB" w:rsidP="005851E3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1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Антисептирование обвязки фундамента и чернового пола.</w:t>
      </w:r>
    </w:p>
    <w:p w:rsidR="00294868" w:rsidRDefault="00294868" w:rsidP="00B1491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Грунтование внешних стен</w:t>
      </w:r>
      <w:r w:rsidR="001462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</w:t>
      </w:r>
      <w:r w:rsidR="00146292" w:rsidRPr="005851E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Имитатор бруса</w:t>
      </w:r>
      <w:r w:rsidR="00146292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511BB" w:rsidRPr="00294868" w:rsidRDefault="003511BB" w:rsidP="00B1491F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48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Покраска внешних стен</w:t>
      </w:r>
      <w:r w:rsidR="002948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2 слоя</w:t>
      </w:r>
      <w:r w:rsidRPr="002948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Tikkurila Pika-Teho (колеровка на выбор)</w:t>
      </w:r>
    </w:p>
    <w:p w:rsidR="00317976" w:rsidRDefault="00317976" w:rsidP="00317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0F0F0"/>
          <w:lang w:eastAsia="ru-RU"/>
        </w:rPr>
      </w:pPr>
    </w:p>
    <w:p w:rsidR="00146292" w:rsidRPr="006E47E1" w:rsidRDefault="00146292" w:rsidP="00317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317976" w:rsidRDefault="00317976" w:rsidP="003179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0F0F0"/>
          <w:lang w:eastAsia="ru-RU"/>
        </w:rPr>
      </w:pPr>
    </w:p>
    <w:p w:rsidR="007E6082" w:rsidRPr="00F83F84" w:rsidRDefault="00146292" w:rsidP="003511BB">
      <w:pPr>
        <w:rPr>
          <w:rFonts w:ascii="Arial Black" w:eastAsia="Times New Roman" w:hAnsi="Arial Black" w:cs="Arial"/>
          <w:b/>
          <w:bCs/>
          <w:i/>
          <w:iCs/>
          <w:color w:val="3A3A3A"/>
          <w:sz w:val="19"/>
          <w:szCs w:val="19"/>
          <w:shd w:val="clear" w:color="auto" w:fill="F0F0F0"/>
          <w:lang w:eastAsia="ru-RU"/>
        </w:rPr>
      </w:pPr>
      <w:r>
        <w:rPr>
          <w:rFonts w:ascii="Arial Black" w:eastAsia="Times New Roman" w:hAnsi="Arial Black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4E6E3512" wp14:editId="74F6C3B6">
            <wp:simplePos x="0" y="0"/>
            <wp:positionH relativeFrom="column">
              <wp:posOffset>685800</wp:posOffset>
            </wp:positionH>
            <wp:positionV relativeFrom="paragraph">
              <wp:posOffset>11430</wp:posOffset>
            </wp:positionV>
            <wp:extent cx="4152900" cy="50891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235" cy="509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976" w:rsidRPr="006E47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0F0F0"/>
          <w:lang w:eastAsia="ru-RU"/>
        </w:rPr>
        <w:br/>
      </w:r>
    </w:p>
    <w:p w:rsidR="007E6082" w:rsidRPr="0023628B" w:rsidRDefault="007E6082" w:rsidP="0023628B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i/>
          <w:iCs/>
          <w:color w:val="3A3A3A"/>
          <w:sz w:val="19"/>
          <w:szCs w:val="19"/>
          <w:shd w:val="clear" w:color="auto" w:fill="F0F0F0"/>
          <w:lang w:eastAsia="ru-RU"/>
        </w:rPr>
      </w:pPr>
    </w:p>
    <w:p w:rsidR="007E6082" w:rsidRDefault="00146292">
      <w:r>
        <w:rPr>
          <w:rFonts w:ascii="Arial Black" w:eastAsia="Times New Roman" w:hAnsi="Arial Black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875C8FF" wp14:editId="49ACA106">
            <wp:simplePos x="0" y="0"/>
            <wp:positionH relativeFrom="column">
              <wp:posOffset>3367405</wp:posOffset>
            </wp:positionH>
            <wp:positionV relativeFrom="paragraph">
              <wp:posOffset>5043805</wp:posOffset>
            </wp:positionV>
            <wp:extent cx="3101677" cy="298132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67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Times New Roman" w:hAnsi="Arial Black" w:cs="Times New Roman"/>
          <w:i/>
          <w:iCs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FF5379F" wp14:editId="4D638289">
            <wp:simplePos x="0" y="0"/>
            <wp:positionH relativeFrom="column">
              <wp:posOffset>180975</wp:posOffset>
            </wp:positionH>
            <wp:positionV relativeFrom="paragraph">
              <wp:posOffset>5005705</wp:posOffset>
            </wp:positionV>
            <wp:extent cx="3232387" cy="313372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89" cy="314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082" w:rsidSect="00F10B0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60" w:rsidRDefault="006C3B60" w:rsidP="002335E7">
      <w:pPr>
        <w:spacing w:after="0" w:line="240" w:lineRule="auto"/>
      </w:pPr>
      <w:r>
        <w:separator/>
      </w:r>
    </w:p>
  </w:endnote>
  <w:endnote w:type="continuationSeparator" w:id="0">
    <w:p w:rsidR="006C3B60" w:rsidRDefault="006C3B60" w:rsidP="0023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60" w:rsidRDefault="006C3B60" w:rsidP="002335E7">
      <w:pPr>
        <w:spacing w:after="0" w:line="240" w:lineRule="auto"/>
      </w:pPr>
      <w:r>
        <w:separator/>
      </w:r>
    </w:p>
  </w:footnote>
  <w:footnote w:type="continuationSeparator" w:id="0">
    <w:p w:rsidR="006C3B60" w:rsidRDefault="006C3B60" w:rsidP="0023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71BE9"/>
    <w:multiLevelType w:val="hybridMultilevel"/>
    <w:tmpl w:val="ECB4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7B34"/>
    <w:multiLevelType w:val="hybridMultilevel"/>
    <w:tmpl w:val="9F82DFFC"/>
    <w:lvl w:ilvl="0" w:tplc="80D27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65D"/>
    <w:multiLevelType w:val="hybridMultilevel"/>
    <w:tmpl w:val="1284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B53EF"/>
    <w:multiLevelType w:val="hybridMultilevel"/>
    <w:tmpl w:val="5844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B7A1D"/>
    <w:multiLevelType w:val="hybridMultilevel"/>
    <w:tmpl w:val="1BD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63456"/>
    <w:multiLevelType w:val="hybridMultilevel"/>
    <w:tmpl w:val="0A6A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F6DA5"/>
    <w:rsid w:val="00103E13"/>
    <w:rsid w:val="00146292"/>
    <w:rsid w:val="001A4871"/>
    <w:rsid w:val="002335E7"/>
    <w:rsid w:val="0023628B"/>
    <w:rsid w:val="00294868"/>
    <w:rsid w:val="00317976"/>
    <w:rsid w:val="003511BB"/>
    <w:rsid w:val="005138E1"/>
    <w:rsid w:val="005851E3"/>
    <w:rsid w:val="006C3B60"/>
    <w:rsid w:val="007D1C9D"/>
    <w:rsid w:val="007E6082"/>
    <w:rsid w:val="00A15C4B"/>
    <w:rsid w:val="00AC1039"/>
    <w:rsid w:val="00AC48EE"/>
    <w:rsid w:val="00B84C2D"/>
    <w:rsid w:val="00BE6CAE"/>
    <w:rsid w:val="00C570ED"/>
    <w:rsid w:val="00E24C88"/>
    <w:rsid w:val="00E51881"/>
    <w:rsid w:val="00E74450"/>
    <w:rsid w:val="00F10B08"/>
    <w:rsid w:val="00F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19DC-DFCE-45A3-BCF0-60E3E2CD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082"/>
    <w:rPr>
      <w:b/>
      <w:bCs/>
    </w:rPr>
  </w:style>
  <w:style w:type="character" w:styleId="a4">
    <w:name w:val="Emphasis"/>
    <w:basedOn w:val="a0"/>
    <w:uiPriority w:val="20"/>
    <w:qFormat/>
    <w:rsid w:val="007E6082"/>
    <w:rPr>
      <w:i/>
      <w:iCs/>
    </w:rPr>
  </w:style>
  <w:style w:type="character" w:customStyle="1" w:styleId="apple-converted-space">
    <w:name w:val="apple-converted-space"/>
    <w:basedOn w:val="a0"/>
    <w:rsid w:val="007E6082"/>
  </w:style>
  <w:style w:type="paragraph" w:styleId="a5">
    <w:name w:val="List Paragraph"/>
    <w:basedOn w:val="a"/>
    <w:uiPriority w:val="34"/>
    <w:qFormat/>
    <w:rsid w:val="0031797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486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3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5E7"/>
  </w:style>
  <w:style w:type="paragraph" w:styleId="a9">
    <w:name w:val="footer"/>
    <w:basedOn w:val="a"/>
    <w:link w:val="aa"/>
    <w:uiPriority w:val="99"/>
    <w:unhideWhenUsed/>
    <w:rsid w:val="0023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5E7"/>
  </w:style>
  <w:style w:type="table" w:styleId="ab">
    <w:name w:val="Table Grid"/>
    <w:basedOn w:val="a1"/>
    <w:uiPriority w:val="39"/>
    <w:rsid w:val="0023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351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Sakhsash</dc:creator>
  <cp:keywords/>
  <dc:description/>
  <cp:lastModifiedBy>Sakhsash</cp:lastModifiedBy>
  <cp:revision>2</cp:revision>
  <cp:lastPrinted>2015-07-12T23:36:00Z</cp:lastPrinted>
  <dcterms:created xsi:type="dcterms:W3CDTF">2015-08-06T16:38:00Z</dcterms:created>
  <dcterms:modified xsi:type="dcterms:W3CDTF">2015-08-06T16:38:00Z</dcterms:modified>
</cp:coreProperties>
</file>